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5BD1" w:rsidRPr="004A2448" w:rsidRDefault="0025452C" w:rsidP="00995341">
      <w:pPr>
        <w:pStyle w:val="Title"/>
        <w:rPr>
          <w:rFonts w:asciiTheme="majorHAnsi" w:hAnsiTheme="majorHAnsi"/>
        </w:rPr>
      </w:pPr>
      <w:bookmarkStart w:id="0" w:name="_GoBack"/>
      <w:bookmarkEnd w:id="0"/>
      <w:r w:rsidRPr="004A2448">
        <w:rPr>
          <w:rFonts w:asciiTheme="majorHAnsi" w:hAnsiTheme="majorHAnsi"/>
        </w:rPr>
        <w:t xml:space="preserve">Sheet Metal </w:t>
      </w:r>
      <w:r w:rsidR="009F2B8A">
        <w:rPr>
          <w:rFonts w:asciiTheme="majorHAnsi" w:hAnsiTheme="majorHAnsi"/>
        </w:rPr>
        <w:t>Dust Pan</w:t>
      </w:r>
    </w:p>
    <w:p w:rsidR="00671D27" w:rsidRPr="004A2448" w:rsidRDefault="00671D27" w:rsidP="00671D27">
      <w:pPr>
        <w:pStyle w:val="Name"/>
        <w:rPr>
          <w:rFonts w:asciiTheme="majorHAnsi" w:hAnsiTheme="majorHAnsi"/>
        </w:rPr>
      </w:pPr>
      <w:r w:rsidRPr="004A2448">
        <w:rPr>
          <w:rFonts w:asciiTheme="majorHAnsi" w:hAnsiTheme="majorHAnsi"/>
        </w:rPr>
        <w:t xml:space="preserve">Name: </w:t>
      </w:r>
      <w:r w:rsidRPr="004A2448">
        <w:rPr>
          <w:rFonts w:asciiTheme="majorHAnsi" w:hAnsiTheme="majorHAnsi"/>
          <w:u w:val="single"/>
        </w:rPr>
        <w:t>__</w:t>
      </w:r>
      <w:r w:rsidR="006312D1">
        <w:rPr>
          <w:rFonts w:asciiTheme="majorHAnsi" w:hAnsiTheme="majorHAnsi"/>
          <w:u w:val="single"/>
        </w:rPr>
        <w:t>_______________</w:t>
      </w:r>
      <w:r w:rsidR="0025452C" w:rsidRPr="004A2448">
        <w:rPr>
          <w:rFonts w:asciiTheme="majorHAnsi" w:hAnsiTheme="majorHAnsi"/>
          <w:u w:val="single"/>
        </w:rPr>
        <w:t>_</w:t>
      </w:r>
      <w:r w:rsidRPr="004A2448">
        <w:rPr>
          <w:rFonts w:asciiTheme="majorHAnsi" w:hAnsiTheme="majorHAnsi"/>
          <w:u w:val="single"/>
        </w:rPr>
        <w:t>________</w:t>
      </w:r>
    </w:p>
    <w:p w:rsidR="00671D27" w:rsidRPr="004A2448" w:rsidRDefault="00671D27" w:rsidP="00671D27">
      <w:pPr>
        <w:pStyle w:val="Name"/>
        <w:rPr>
          <w:rFonts w:asciiTheme="majorHAnsi" w:hAnsiTheme="majorHAnsi"/>
        </w:rPr>
      </w:pPr>
      <w:r w:rsidRPr="004A2448">
        <w:rPr>
          <w:rFonts w:asciiTheme="majorHAnsi" w:hAnsiTheme="majorHAnsi"/>
        </w:rPr>
        <w:t xml:space="preserve">Date: </w:t>
      </w:r>
      <w:r w:rsidRPr="004A2448">
        <w:rPr>
          <w:rFonts w:asciiTheme="majorHAnsi" w:hAnsiTheme="majorHAnsi"/>
          <w:u w:val="single"/>
        </w:rPr>
        <w:t>__</w:t>
      </w:r>
      <w:r w:rsidR="006312D1">
        <w:rPr>
          <w:rFonts w:asciiTheme="majorHAnsi" w:hAnsiTheme="majorHAnsi"/>
          <w:u w:val="single"/>
        </w:rPr>
        <w:t>________________</w:t>
      </w:r>
      <w:r w:rsidRPr="004A2448">
        <w:rPr>
          <w:rFonts w:asciiTheme="majorHAnsi" w:hAnsiTheme="majorHAnsi"/>
          <w:u w:val="single"/>
        </w:rPr>
        <w:t>________</w:t>
      </w:r>
    </w:p>
    <w:p w:rsidR="00671D27" w:rsidRPr="004A2448" w:rsidRDefault="00671D27" w:rsidP="00671D27">
      <w:pPr>
        <w:pStyle w:val="Name"/>
        <w:rPr>
          <w:rFonts w:asciiTheme="majorHAnsi" w:hAnsiTheme="majorHAnsi"/>
        </w:rPr>
      </w:pPr>
    </w:p>
    <w:p w:rsidR="001C5F68" w:rsidRPr="00A26C8F" w:rsidRDefault="00575BD1" w:rsidP="001C5F68">
      <w:pPr>
        <w:pStyle w:val="Heading2"/>
        <w:rPr>
          <w:rFonts w:asciiTheme="majorHAnsi" w:hAnsiTheme="majorHAnsi"/>
          <w:sz w:val="22"/>
          <w:szCs w:val="22"/>
        </w:rPr>
      </w:pPr>
      <w:r w:rsidRPr="00A26C8F">
        <w:rPr>
          <w:rFonts w:asciiTheme="majorHAnsi" w:hAnsiTheme="majorHAnsi"/>
          <w:sz w:val="22"/>
          <w:szCs w:val="22"/>
        </w:rPr>
        <w:t>Description:</w:t>
      </w:r>
      <w:r w:rsidR="001C5F68" w:rsidRPr="00A26C8F">
        <w:rPr>
          <w:rFonts w:asciiTheme="majorHAnsi" w:hAnsiTheme="majorHAnsi"/>
          <w:sz w:val="22"/>
          <w:szCs w:val="22"/>
        </w:rPr>
        <w:t xml:space="preserve">  </w:t>
      </w:r>
    </w:p>
    <w:p w:rsidR="001C5F68" w:rsidRPr="00A26C8F" w:rsidRDefault="001C5F68" w:rsidP="007E37F9">
      <w:pPr>
        <w:sectPr w:rsidR="001C5F68" w:rsidRPr="00A26C8F" w:rsidSect="00D71C9D">
          <w:headerReference w:type="default" r:id="rId9"/>
          <w:footerReference w:type="default" r:id="rId10"/>
          <w:type w:val="continuous"/>
          <w:pgSz w:w="12240" w:h="15840" w:code="1"/>
          <w:pgMar w:top="1440" w:right="1440" w:bottom="1440" w:left="1440" w:header="720" w:footer="720" w:gutter="0"/>
          <w:cols w:space="720"/>
          <w:noEndnote/>
        </w:sectPr>
      </w:pPr>
      <w:r w:rsidRPr="00A26C8F">
        <w:t>A dust pan will be constructed out of sheet metal by using tools and</w:t>
      </w:r>
      <w:r w:rsidR="009F2B8A">
        <w:t xml:space="preserve"> equipment to make proper bends</w:t>
      </w:r>
      <w:r w:rsidRPr="00A26C8F">
        <w:t xml:space="preserve"> in the metal and fastened by various means.  </w:t>
      </w:r>
    </w:p>
    <w:p w:rsidR="00A26C8F" w:rsidRDefault="00995341" w:rsidP="00A26C8F">
      <w:pPr>
        <w:pStyle w:val="Heading2"/>
        <w:rPr>
          <w:rFonts w:asciiTheme="majorHAnsi" w:hAnsiTheme="majorHAnsi"/>
          <w:sz w:val="22"/>
          <w:szCs w:val="22"/>
        </w:rPr>
      </w:pPr>
      <w:r w:rsidRPr="00A26C8F">
        <w:rPr>
          <w:rFonts w:asciiTheme="majorHAnsi" w:hAnsiTheme="majorHAnsi"/>
          <w:sz w:val="22"/>
          <w:szCs w:val="22"/>
        </w:rPr>
        <w:lastRenderedPageBreak/>
        <w:t>Materials:</w:t>
      </w:r>
    </w:p>
    <w:p w:rsidR="00A26C8F" w:rsidRPr="00A26C8F" w:rsidRDefault="00A26C8F" w:rsidP="007E37F9">
      <w:pPr>
        <w:pStyle w:val="NoSpacing"/>
      </w:pPr>
      <w:r w:rsidRPr="00A26C8F">
        <w:t xml:space="preserve">26 </w:t>
      </w:r>
      <w:proofErr w:type="spellStart"/>
      <w:r w:rsidRPr="00A26C8F">
        <w:t>ga.</w:t>
      </w:r>
      <w:proofErr w:type="spellEnd"/>
      <w:r w:rsidRPr="00A26C8F">
        <w:t xml:space="preserve"> Galvanized sheet metal</w:t>
      </w:r>
    </w:p>
    <w:p w:rsidR="00A26C8F" w:rsidRPr="00A26C8F" w:rsidRDefault="00A26C8F" w:rsidP="007E37F9">
      <w:pPr>
        <w:pStyle w:val="NoSpacing"/>
      </w:pPr>
      <w:r w:rsidRPr="00A26C8F">
        <w:t>3/8” black pipe</w:t>
      </w:r>
    </w:p>
    <w:p w:rsidR="00A26C8F" w:rsidRPr="00A26C8F" w:rsidRDefault="00A26C8F" w:rsidP="007E37F9">
      <w:pPr>
        <w:pStyle w:val="NoSpacing"/>
      </w:pPr>
      <w:r w:rsidRPr="00A26C8F">
        <w:t>¼”x4.5” carriage bolt</w:t>
      </w:r>
    </w:p>
    <w:p w:rsidR="00A26C8F" w:rsidRDefault="00A26C8F" w:rsidP="007E37F9">
      <w:pPr>
        <w:pStyle w:val="NoSpacing"/>
      </w:pPr>
      <w:r w:rsidRPr="00A26C8F">
        <w:t>Self locking ¼” NC nut</w:t>
      </w:r>
    </w:p>
    <w:p w:rsidR="00A26C8F" w:rsidRPr="00A26C8F" w:rsidRDefault="00A26C8F" w:rsidP="00E55E62">
      <w:pPr>
        <w:pStyle w:val="ListParagraph"/>
        <w:spacing w:line="240" w:lineRule="auto"/>
        <w:rPr>
          <w:rFonts w:asciiTheme="majorHAnsi" w:hAnsiTheme="majorHAnsi"/>
        </w:rPr>
      </w:pPr>
    </w:p>
    <w:p w:rsidR="00A26C8F" w:rsidRDefault="00A26C8F" w:rsidP="00A26C8F">
      <w:pPr>
        <w:spacing w:line="240" w:lineRule="auto"/>
        <w:rPr>
          <w:rFonts w:asciiTheme="majorHAnsi" w:hAnsiTheme="majorHAnsi"/>
        </w:rPr>
      </w:pPr>
    </w:p>
    <w:p w:rsidR="00A26C8F" w:rsidRDefault="00A26C8F" w:rsidP="00A26C8F">
      <w:pPr>
        <w:spacing w:line="240" w:lineRule="auto"/>
        <w:rPr>
          <w:rFonts w:asciiTheme="majorHAnsi" w:hAnsiTheme="majorHAnsi"/>
        </w:rPr>
      </w:pPr>
    </w:p>
    <w:p w:rsidR="00A26C8F" w:rsidRPr="00A26C8F" w:rsidRDefault="00A26C8F" w:rsidP="00A26C8F">
      <w:pPr>
        <w:rPr>
          <w:rFonts w:asciiTheme="majorHAnsi" w:hAnsiTheme="majorHAnsi"/>
        </w:rPr>
      </w:pPr>
    </w:p>
    <w:p w:rsidR="00995341" w:rsidRPr="00A26C8F" w:rsidRDefault="00F14E56" w:rsidP="00116B80">
      <w:pPr>
        <w:pStyle w:val="Heading2"/>
        <w:rPr>
          <w:rFonts w:asciiTheme="majorHAnsi" w:hAnsiTheme="majorHAnsi"/>
          <w:sz w:val="22"/>
          <w:szCs w:val="22"/>
        </w:rPr>
      </w:pPr>
      <w:r w:rsidRPr="00A26C8F">
        <w:rPr>
          <w:rFonts w:asciiTheme="majorHAnsi" w:hAnsiTheme="majorHAnsi"/>
          <w:sz w:val="22"/>
          <w:szCs w:val="22"/>
        </w:rPr>
        <w:br w:type="column"/>
      </w:r>
      <w:r w:rsidR="00995341" w:rsidRPr="00A26C8F">
        <w:rPr>
          <w:rFonts w:asciiTheme="majorHAnsi" w:hAnsiTheme="majorHAnsi"/>
          <w:sz w:val="22"/>
          <w:szCs w:val="22"/>
        </w:rPr>
        <w:lastRenderedPageBreak/>
        <w:t>Tools:</w:t>
      </w:r>
    </w:p>
    <w:p w:rsidR="00810405" w:rsidRDefault="00A26C8F" w:rsidP="007E37F9">
      <w:pPr>
        <w:pStyle w:val="NoSpacing"/>
      </w:pPr>
      <w:r>
        <w:t>Snips</w:t>
      </w:r>
    </w:p>
    <w:p w:rsidR="00A26C8F" w:rsidRDefault="00A26C8F" w:rsidP="007E37F9">
      <w:pPr>
        <w:pStyle w:val="NoSpacing"/>
      </w:pPr>
      <w:r>
        <w:t>Sheet metal sheer</w:t>
      </w:r>
    </w:p>
    <w:p w:rsidR="00A26C8F" w:rsidRDefault="00A57E03" w:rsidP="007E37F9">
      <w:pPr>
        <w:pStyle w:val="NoSpacing"/>
      </w:pPr>
      <w:r>
        <w:t>Sheet metal brake</w:t>
      </w:r>
    </w:p>
    <w:p w:rsidR="009D7F10" w:rsidRDefault="006312D1" w:rsidP="007E37F9">
      <w:pPr>
        <w:pStyle w:val="NoSpacing"/>
      </w:pPr>
      <w:r>
        <w:t>Finger Brake</w:t>
      </w:r>
    </w:p>
    <w:p w:rsidR="009D7F10" w:rsidRDefault="009D7F10" w:rsidP="007E37F9">
      <w:pPr>
        <w:pStyle w:val="NoSpacing"/>
      </w:pPr>
      <w:r>
        <w:t>Pop rivet tool</w:t>
      </w:r>
    </w:p>
    <w:p w:rsidR="009D7F10" w:rsidRDefault="009D7F10" w:rsidP="007E37F9">
      <w:pPr>
        <w:pStyle w:val="NoSpacing"/>
      </w:pPr>
      <w:r>
        <w:t>Metal cutoff saw</w:t>
      </w:r>
    </w:p>
    <w:p w:rsidR="009D7F10" w:rsidRDefault="009D7F10" w:rsidP="007E37F9">
      <w:pPr>
        <w:pStyle w:val="NoSpacing"/>
      </w:pPr>
      <w:r>
        <w:t>Drill press</w:t>
      </w:r>
    </w:p>
    <w:p w:rsidR="009D7F10" w:rsidRDefault="006312D1" w:rsidP="007E37F9">
      <w:pPr>
        <w:pStyle w:val="NoSpacing"/>
      </w:pPr>
      <w:r>
        <w:t>#30 (or 1/8”), ¼” twist drills</w:t>
      </w:r>
    </w:p>
    <w:p w:rsidR="009D7F10" w:rsidRDefault="009D7F10" w:rsidP="007E37F9">
      <w:pPr>
        <w:pStyle w:val="NoSpacing"/>
      </w:pPr>
      <w:r>
        <w:t>Ball peen hammer</w:t>
      </w:r>
    </w:p>
    <w:p w:rsidR="009D7F10" w:rsidRDefault="009D7F10" w:rsidP="007E37F9">
      <w:pPr>
        <w:pStyle w:val="NoSpacing"/>
      </w:pPr>
      <w:r>
        <w:t>Center punch</w:t>
      </w:r>
    </w:p>
    <w:p w:rsidR="009D7F10" w:rsidRDefault="009D7F10" w:rsidP="007E37F9">
      <w:pPr>
        <w:pStyle w:val="NoSpacing"/>
      </w:pPr>
      <w:r>
        <w:t>Combination square</w:t>
      </w:r>
    </w:p>
    <w:p w:rsidR="009D7F10" w:rsidRDefault="009D7F10" w:rsidP="007E37F9">
      <w:pPr>
        <w:pStyle w:val="NoSpacing"/>
      </w:pPr>
      <w:r>
        <w:t>Scratch awl</w:t>
      </w:r>
    </w:p>
    <w:p w:rsidR="00E26E35" w:rsidRDefault="006312D1" w:rsidP="007E37F9">
      <w:pPr>
        <w:pStyle w:val="NoSpacing"/>
      </w:pPr>
      <w:r>
        <w:t>Mill</w:t>
      </w:r>
      <w:r w:rsidR="00E26E35">
        <w:t xml:space="preserve"> file</w:t>
      </w:r>
    </w:p>
    <w:p w:rsidR="006312D1" w:rsidRDefault="006312D1" w:rsidP="007E37F9">
      <w:pPr>
        <w:pStyle w:val="NoSpacing"/>
      </w:pPr>
      <w:r>
        <w:t>Layout fluid</w:t>
      </w:r>
    </w:p>
    <w:p w:rsidR="006312D1" w:rsidRDefault="006312D1" w:rsidP="007E37F9">
      <w:pPr>
        <w:pStyle w:val="NoSpacing"/>
      </w:pPr>
      <w:r>
        <w:t>Portable drill</w:t>
      </w:r>
    </w:p>
    <w:p w:rsidR="00E26E35" w:rsidRPr="00A26C8F" w:rsidRDefault="00E26E35" w:rsidP="007E37F9">
      <w:pPr>
        <w:pStyle w:val="NoSpacing"/>
        <w:sectPr w:rsidR="00E26E35" w:rsidRPr="00A26C8F" w:rsidSect="00D71C9D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:rsidR="00575BD1" w:rsidRPr="00A26C8F" w:rsidRDefault="00575BD1" w:rsidP="00F14E56">
      <w:pPr>
        <w:pStyle w:val="Heading2"/>
        <w:rPr>
          <w:rFonts w:asciiTheme="majorHAnsi" w:hAnsiTheme="majorHAnsi"/>
          <w:sz w:val="22"/>
          <w:szCs w:val="22"/>
        </w:rPr>
      </w:pPr>
      <w:r w:rsidRPr="00A26C8F">
        <w:rPr>
          <w:rFonts w:asciiTheme="majorHAnsi" w:hAnsiTheme="majorHAnsi"/>
          <w:sz w:val="22"/>
          <w:szCs w:val="22"/>
        </w:rPr>
        <w:lastRenderedPageBreak/>
        <w:t>Procedure:</w:t>
      </w:r>
    </w:p>
    <w:p w:rsidR="00F113B2" w:rsidRPr="007E37F9" w:rsidRDefault="006312D1" w:rsidP="007E37F9">
      <w:pPr>
        <w:pStyle w:val="Directions"/>
        <w:numPr>
          <w:ilvl w:val="0"/>
          <w:numId w:val="3"/>
        </w:numPr>
        <w:rPr>
          <w:rFonts w:eastAsia="Calibri"/>
        </w:rPr>
      </w:pPr>
      <w:r w:rsidRPr="007E37F9">
        <w:rPr>
          <w:rFonts w:eastAsia="Calibri"/>
        </w:rPr>
        <w:t>Shear a</w:t>
      </w:r>
      <w:r w:rsidR="00F113B2" w:rsidRPr="007E37F9">
        <w:rPr>
          <w:rFonts w:eastAsia="Calibri"/>
        </w:rPr>
        <w:t xml:space="preserve"> rectangular piece of sheet metal measuring 16”x12.5”</w:t>
      </w:r>
    </w:p>
    <w:p w:rsidR="00A57E03" w:rsidRPr="007E37F9" w:rsidRDefault="00A57E03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>Spray aerosol layout fluid on the rectangular piece of sheet metal</w:t>
      </w:r>
      <w:r w:rsidR="006312D1" w:rsidRPr="007E37F9">
        <w:rPr>
          <w:rFonts w:eastAsia="Calibri"/>
        </w:rPr>
        <w:t xml:space="preserve"> (optional)</w:t>
      </w:r>
    </w:p>
    <w:p w:rsidR="00193B13" w:rsidRPr="007E37F9" w:rsidRDefault="00F113B2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>Layout material according to attached plans</w:t>
      </w:r>
    </w:p>
    <w:p w:rsidR="006312D1" w:rsidRPr="007E37F9" w:rsidRDefault="006312D1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>Drill 1/8” corner holes on a drill press before making any bends (note the back of the dust pan will be spot welded instead of pop riveted and back bend does not need to be drilled)</w:t>
      </w:r>
    </w:p>
    <w:p w:rsidR="00F113B2" w:rsidRPr="007E37F9" w:rsidRDefault="00F113B2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>Use snips to cut out laid out  material</w:t>
      </w:r>
    </w:p>
    <w:p w:rsidR="00A57E03" w:rsidRPr="007E37F9" w:rsidRDefault="00A57E03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>Wipe away aerosol layout fluid with a rag and paint remover</w:t>
      </w:r>
    </w:p>
    <w:p w:rsidR="00F113B2" w:rsidRPr="007E37F9" w:rsidRDefault="00F113B2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>Follow the break order sheet (note number 7 comes before number 6)</w:t>
      </w:r>
    </w:p>
    <w:p w:rsidR="00F113B2" w:rsidRPr="007E37F9" w:rsidRDefault="00756B2E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>Spot weld in the two spot</w:t>
      </w:r>
      <w:r w:rsidR="006312D1" w:rsidRPr="007E37F9">
        <w:rPr>
          <w:rFonts w:eastAsia="Calibri"/>
        </w:rPr>
        <w:t>s on each side of the back bend</w:t>
      </w:r>
      <w:r w:rsidRPr="007E37F9">
        <w:rPr>
          <w:rFonts w:eastAsia="Calibri"/>
        </w:rPr>
        <w:t xml:space="preserve"> where the holes would have been drilled</w:t>
      </w:r>
    </w:p>
    <w:p w:rsidR="00756B2E" w:rsidRPr="007E37F9" w:rsidRDefault="00756B2E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>On the metal cutoff saw measure and cut at piece of 1/8”x2”x2” angle iron at exactly 2” in length</w:t>
      </w:r>
    </w:p>
    <w:p w:rsidR="00756B2E" w:rsidRPr="007E37F9" w:rsidRDefault="00756B2E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>On the metal cutoff saw measure and cut a piece of 3/8” black pipe exactly 3.75”</w:t>
      </w:r>
    </w:p>
    <w:p w:rsidR="00756B2E" w:rsidRPr="007E37F9" w:rsidRDefault="00756B2E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>On one of the flat sides of the angle iron mark and use a center punch  in the exact center (1”x1”)</w:t>
      </w:r>
    </w:p>
    <w:p w:rsidR="00756B2E" w:rsidRPr="007E37F9" w:rsidRDefault="00756B2E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>Drill in ¼” hole in the angle iron on the mark in the exact center</w:t>
      </w:r>
    </w:p>
    <w:p w:rsidR="00756B2E" w:rsidRPr="007E37F9" w:rsidRDefault="00756B2E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 xml:space="preserve">Mark and drill </w:t>
      </w:r>
      <w:r w:rsidR="009A6FFB" w:rsidRPr="007E37F9">
        <w:rPr>
          <w:rFonts w:eastAsia="Calibri"/>
        </w:rPr>
        <w:t>two 1/8” holes on the edges of the angle iron ¼” over and ¼” down (four holes total</w:t>
      </w:r>
    </w:p>
    <w:p w:rsidR="009A6FFB" w:rsidRPr="007E37F9" w:rsidRDefault="00A57E03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>On the back brake</w:t>
      </w:r>
      <w:r w:rsidR="009A6FFB" w:rsidRPr="007E37F9">
        <w:rPr>
          <w:rFonts w:eastAsia="Calibri"/>
        </w:rPr>
        <w:t xml:space="preserve"> of the dust pan, mark a 5.5” line indicating the center from the edge</w:t>
      </w:r>
    </w:p>
    <w:p w:rsidR="009A6FFB" w:rsidRPr="007E37F9" w:rsidRDefault="009A6FFB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lastRenderedPageBreak/>
        <w:t xml:space="preserve">Make another mark 1” on either side of the center mark </w:t>
      </w:r>
    </w:p>
    <w:p w:rsidR="009A6FFB" w:rsidRPr="007E37F9" w:rsidRDefault="009A6FFB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 xml:space="preserve">Take the angle iron and place in-between of the marks on either side of the center line and clamp it in place using a vise-grip C-clamp. </w:t>
      </w:r>
    </w:p>
    <w:p w:rsidR="009A6FFB" w:rsidRPr="007E37F9" w:rsidRDefault="009A6FFB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>With it in place drill out the sheet metal where the 1/8” holes are on the angle iron</w:t>
      </w:r>
    </w:p>
    <w:p w:rsidR="009A6FFB" w:rsidRPr="007E37F9" w:rsidRDefault="009A6FFB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>With a ¼” drill bit drill out the center hole where the handle with go (this should be on the back side and not on the bottom)</w:t>
      </w:r>
    </w:p>
    <w:p w:rsidR="009A6FFB" w:rsidRPr="007E37F9" w:rsidRDefault="006B2A3F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>Use 1/8” x</w:t>
      </w:r>
      <w:r w:rsidR="00A26C8F" w:rsidRPr="007E37F9">
        <w:rPr>
          <w:rFonts w:eastAsia="Calibri"/>
        </w:rPr>
        <w:t>3/16</w:t>
      </w:r>
      <w:r w:rsidRPr="007E37F9">
        <w:rPr>
          <w:rFonts w:eastAsia="Calibri"/>
        </w:rPr>
        <w:t>” aluminum pop</w:t>
      </w:r>
      <w:r w:rsidR="00C3443C" w:rsidRPr="007E37F9">
        <w:rPr>
          <w:rFonts w:eastAsia="Calibri"/>
        </w:rPr>
        <w:t xml:space="preserve"> rivets</w:t>
      </w:r>
      <w:r w:rsidRPr="007E37F9">
        <w:rPr>
          <w:rFonts w:eastAsia="Calibri"/>
        </w:rPr>
        <w:t xml:space="preserve"> to go through the 1/8” holes and crimp using a pop rivet tool</w:t>
      </w:r>
    </w:p>
    <w:p w:rsidR="006B2A3F" w:rsidRPr="007E37F9" w:rsidRDefault="006B2A3F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>Take the 3.75” black pipe and run a ¼” x 4.5” carriage bolt through the center of the black pipe</w:t>
      </w:r>
    </w:p>
    <w:p w:rsidR="006B2A3F" w:rsidRPr="007E37F9" w:rsidRDefault="006B2A3F" w:rsidP="007E37F9">
      <w:pPr>
        <w:pStyle w:val="Directions"/>
        <w:rPr>
          <w:rFonts w:eastAsia="Calibri"/>
        </w:rPr>
      </w:pPr>
      <w:r w:rsidRPr="007E37F9">
        <w:rPr>
          <w:rFonts w:eastAsia="Calibri"/>
        </w:rPr>
        <w:t xml:space="preserve">The remaining tread into the ¼” hole on the angle iron and attach a NC </w:t>
      </w:r>
      <w:proofErr w:type="spellStart"/>
      <w:r w:rsidRPr="007E37F9">
        <w:rPr>
          <w:rFonts w:eastAsia="Calibri"/>
        </w:rPr>
        <w:t>self locking</w:t>
      </w:r>
      <w:proofErr w:type="spellEnd"/>
      <w:r w:rsidRPr="007E37F9">
        <w:rPr>
          <w:rFonts w:eastAsia="Calibri"/>
        </w:rPr>
        <w:t xml:space="preserve"> nut on to the bolt and tighten with a </w:t>
      </w:r>
    </w:p>
    <w:p w:rsidR="00116B80" w:rsidRPr="001C5F68" w:rsidRDefault="007E37F9" w:rsidP="00515FFE">
      <w:pPr>
        <w:pStyle w:val="Heading2"/>
        <w:rPr>
          <w:rFonts w:asciiTheme="majorHAnsi" w:hAnsiTheme="majorHAnsi"/>
        </w:rPr>
      </w:pPr>
      <w:r>
        <w:rPr>
          <w:rFonts w:asciiTheme="majorHAnsi" w:hAnsiTheme="majorHAnsi"/>
        </w:rPr>
        <w:t>Cutting List: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99"/>
        <w:gridCol w:w="1214"/>
        <w:gridCol w:w="2840"/>
      </w:tblGrid>
      <w:tr w:rsidR="007E37F9" w:rsidRPr="007E37F9" w:rsidTr="007E37F9">
        <w:tc>
          <w:tcPr>
            <w:tcW w:w="0" w:type="auto"/>
          </w:tcPr>
          <w:p w:rsidR="007E37F9" w:rsidRPr="007E37F9" w:rsidRDefault="007E37F9" w:rsidP="007E37F9">
            <w:pPr>
              <w:pStyle w:val="NoSpacing"/>
              <w:rPr>
                <w:u w:val="single"/>
              </w:rPr>
            </w:pPr>
            <w:r w:rsidRPr="007E37F9">
              <w:rPr>
                <w:u w:val="single"/>
              </w:rPr>
              <w:t>Quantity</w:t>
            </w:r>
          </w:p>
        </w:tc>
        <w:tc>
          <w:tcPr>
            <w:tcW w:w="0" w:type="auto"/>
          </w:tcPr>
          <w:p w:rsidR="007E37F9" w:rsidRPr="007E37F9" w:rsidRDefault="007E37F9" w:rsidP="007E37F9">
            <w:pPr>
              <w:pStyle w:val="NoSpacing"/>
              <w:rPr>
                <w:u w:val="single"/>
              </w:rPr>
            </w:pPr>
            <w:r w:rsidRPr="007E37F9">
              <w:rPr>
                <w:u w:val="single"/>
              </w:rPr>
              <w:t>Size</w:t>
            </w:r>
          </w:p>
        </w:tc>
        <w:tc>
          <w:tcPr>
            <w:tcW w:w="0" w:type="auto"/>
          </w:tcPr>
          <w:p w:rsidR="007E37F9" w:rsidRPr="007E37F9" w:rsidRDefault="007E37F9" w:rsidP="007E37F9">
            <w:pPr>
              <w:pStyle w:val="NoSpacing"/>
              <w:rPr>
                <w:u w:val="single"/>
              </w:rPr>
            </w:pPr>
            <w:r w:rsidRPr="007E37F9">
              <w:rPr>
                <w:u w:val="single"/>
              </w:rPr>
              <w:t>Material</w:t>
            </w:r>
          </w:p>
        </w:tc>
      </w:tr>
      <w:tr w:rsidR="00116B80" w:rsidRPr="007E37F9" w:rsidTr="007E37F9">
        <w:tc>
          <w:tcPr>
            <w:tcW w:w="0" w:type="auto"/>
          </w:tcPr>
          <w:p w:rsidR="00A26C8F" w:rsidRPr="007E37F9" w:rsidRDefault="00A26C8F" w:rsidP="007E37F9">
            <w:pPr>
              <w:pStyle w:val="NoSpacing"/>
            </w:pPr>
            <w:r w:rsidRPr="007E37F9">
              <w:t>1</w:t>
            </w:r>
          </w:p>
        </w:tc>
        <w:tc>
          <w:tcPr>
            <w:tcW w:w="0" w:type="auto"/>
          </w:tcPr>
          <w:p w:rsidR="00A26C8F" w:rsidRPr="007E37F9" w:rsidRDefault="00A26C8F" w:rsidP="007E37F9">
            <w:pPr>
              <w:pStyle w:val="NoSpacing"/>
            </w:pPr>
            <w:r w:rsidRPr="007E37F9">
              <w:t>16”x12.5”</w:t>
            </w:r>
          </w:p>
        </w:tc>
        <w:tc>
          <w:tcPr>
            <w:tcW w:w="0" w:type="auto"/>
          </w:tcPr>
          <w:p w:rsidR="00A26C8F" w:rsidRPr="007E37F9" w:rsidRDefault="00A26C8F" w:rsidP="007E37F9">
            <w:pPr>
              <w:pStyle w:val="NoSpacing"/>
            </w:pPr>
            <w:r w:rsidRPr="007E37F9">
              <w:t>26ga. Galvanized sheet metal</w:t>
            </w:r>
          </w:p>
        </w:tc>
      </w:tr>
      <w:tr w:rsidR="00116B80" w:rsidRPr="007E37F9" w:rsidTr="007E37F9">
        <w:tc>
          <w:tcPr>
            <w:tcW w:w="0" w:type="auto"/>
          </w:tcPr>
          <w:p w:rsidR="00116B80" w:rsidRPr="007E37F9" w:rsidRDefault="007E37F9" w:rsidP="007E37F9">
            <w:pPr>
              <w:pStyle w:val="NoSpacing"/>
            </w:pPr>
            <w:r w:rsidRPr="007E37F9">
              <w:t>1</w:t>
            </w:r>
          </w:p>
        </w:tc>
        <w:tc>
          <w:tcPr>
            <w:tcW w:w="0" w:type="auto"/>
          </w:tcPr>
          <w:p w:rsidR="00116B80" w:rsidRPr="007E37F9" w:rsidRDefault="007E37F9" w:rsidP="007E37F9">
            <w:pPr>
              <w:pStyle w:val="NoSpacing"/>
            </w:pPr>
            <w:r w:rsidRPr="007E37F9">
              <w:t>2”x2”x1/8”</w:t>
            </w:r>
          </w:p>
        </w:tc>
        <w:tc>
          <w:tcPr>
            <w:tcW w:w="0" w:type="auto"/>
          </w:tcPr>
          <w:p w:rsidR="00116B80" w:rsidRPr="007E37F9" w:rsidRDefault="007E37F9" w:rsidP="007E37F9">
            <w:pPr>
              <w:pStyle w:val="NoSpacing"/>
            </w:pPr>
            <w:r w:rsidRPr="007E37F9">
              <w:t>Angle iron cut at 2” in length</w:t>
            </w:r>
          </w:p>
        </w:tc>
      </w:tr>
      <w:tr w:rsidR="00116B80" w:rsidRPr="007E37F9" w:rsidTr="007E37F9">
        <w:tc>
          <w:tcPr>
            <w:tcW w:w="0" w:type="auto"/>
          </w:tcPr>
          <w:p w:rsidR="00116B80" w:rsidRPr="007E37F9" w:rsidRDefault="007E37F9" w:rsidP="007E37F9">
            <w:pPr>
              <w:pStyle w:val="NoSpacing"/>
            </w:pPr>
            <w:r w:rsidRPr="007E37F9">
              <w:t>1</w:t>
            </w:r>
          </w:p>
        </w:tc>
        <w:tc>
          <w:tcPr>
            <w:tcW w:w="0" w:type="auto"/>
          </w:tcPr>
          <w:p w:rsidR="00116B80" w:rsidRPr="007E37F9" w:rsidRDefault="007E37F9" w:rsidP="007E37F9">
            <w:pPr>
              <w:pStyle w:val="NoSpacing"/>
            </w:pPr>
            <w:r w:rsidRPr="007E37F9">
              <w:t>3/8”x3.75”</w:t>
            </w:r>
          </w:p>
        </w:tc>
        <w:tc>
          <w:tcPr>
            <w:tcW w:w="0" w:type="auto"/>
          </w:tcPr>
          <w:p w:rsidR="00116B80" w:rsidRPr="007E37F9" w:rsidRDefault="007E37F9" w:rsidP="007E37F9">
            <w:pPr>
              <w:pStyle w:val="NoSpacing"/>
            </w:pPr>
            <w:r w:rsidRPr="007E37F9">
              <w:t>Black pipe</w:t>
            </w:r>
          </w:p>
        </w:tc>
      </w:tr>
    </w:tbl>
    <w:p w:rsidR="00575BD1" w:rsidRPr="001C5F68" w:rsidRDefault="00575BD1" w:rsidP="00515FFE">
      <w:pPr>
        <w:pStyle w:val="Heading2"/>
        <w:rPr>
          <w:rFonts w:asciiTheme="majorHAnsi" w:hAnsiTheme="majorHAnsi"/>
        </w:rPr>
      </w:pPr>
      <w:r w:rsidRPr="001C5F68">
        <w:rPr>
          <w:rFonts w:asciiTheme="majorHAnsi" w:hAnsiTheme="majorHAnsi"/>
        </w:rPr>
        <w:t>Notes:</w:t>
      </w:r>
    </w:p>
    <w:p w:rsidR="00575BD1" w:rsidRPr="001C5F68" w:rsidRDefault="00575BD1" w:rsidP="00995341">
      <w:pPr>
        <w:rPr>
          <w:rFonts w:asciiTheme="majorHAnsi" w:hAnsiTheme="majorHAnsi"/>
        </w:rPr>
      </w:pPr>
      <w:r w:rsidRPr="001C5F68">
        <w:rPr>
          <w:rFonts w:asciiTheme="majorHAnsi" w:hAnsiTheme="majorHAnsi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7E37F9" w:rsidRPr="001C5F68">
        <w:rPr>
          <w:rFonts w:asciiTheme="majorHAnsi" w:hAnsiTheme="majorHAnsi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1C5F68">
        <w:rPr>
          <w:rFonts w:asciiTheme="majorHAnsi" w:hAnsiTheme="majorHAnsi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15FFE" w:rsidRPr="001C5F68" w:rsidRDefault="00116B80" w:rsidP="00515FFE">
      <w:pPr>
        <w:pStyle w:val="Heading2"/>
        <w:rPr>
          <w:rFonts w:asciiTheme="majorHAnsi" w:hAnsiTheme="majorHAnsi"/>
        </w:rPr>
      </w:pPr>
      <w:r w:rsidRPr="001C5F68">
        <w:rPr>
          <w:rFonts w:asciiTheme="majorHAnsi" w:hAnsiTheme="majorHAnsi"/>
        </w:rPr>
        <w:lastRenderedPageBreak/>
        <w:t>Photo/</w:t>
      </w:r>
      <w:r w:rsidR="00515FFE" w:rsidRPr="001C5F68">
        <w:rPr>
          <w:rFonts w:asciiTheme="majorHAnsi" w:hAnsiTheme="majorHAnsi"/>
        </w:rPr>
        <w:t>Drawing:</w:t>
      </w:r>
    </w:p>
    <w:p w:rsidR="003F2AC0" w:rsidRPr="001C5F68" w:rsidRDefault="006312D1" w:rsidP="003F2AC0">
      <w:pPr>
        <w:rPr>
          <w:rFonts w:asciiTheme="majorHAnsi" w:hAnsiTheme="majorHAnsi"/>
        </w:rPr>
      </w:pPr>
      <w:r>
        <w:rPr>
          <w:noProof/>
          <w:lang w:bidi="ar-SA"/>
        </w:rPr>
        <w:drawing>
          <wp:inline distT="0" distB="0" distL="0" distR="0" wp14:anchorId="724AA3EC" wp14:editId="347F8FEB">
            <wp:extent cx="5133703" cy="3095897"/>
            <wp:effectExtent l="0" t="0" r="0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/>
                    <a:srcRect l="17580" t="16895" r="8129" b="23342"/>
                    <a:stretch/>
                  </pic:blipFill>
                  <pic:spPr bwMode="auto">
                    <a:xfrm>
                      <a:off x="0" y="0"/>
                      <a:ext cx="5132808" cy="3095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16B80" w:rsidRDefault="003B33B9" w:rsidP="003F2AC0">
      <w:pPr>
        <w:rPr>
          <w:rFonts w:asciiTheme="majorHAnsi" w:hAnsiTheme="majorHAnsi"/>
        </w:rPr>
      </w:pPr>
      <w:r>
        <w:rPr>
          <w:rFonts w:asciiTheme="majorHAnsi" w:hAnsiTheme="majorHAnsi"/>
          <w:noProof/>
          <w:lang w:bidi="ar-SA"/>
        </w:rPr>
        <w:drawing>
          <wp:inline distT="0" distB="0" distL="0" distR="0" wp14:anchorId="12DF4F86" wp14:editId="1BFA82BA">
            <wp:extent cx="5943600" cy="459295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st Pan Break Order 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9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33B9" w:rsidRDefault="003B33B9" w:rsidP="003F2AC0">
      <w:pPr>
        <w:rPr>
          <w:rFonts w:asciiTheme="majorHAnsi" w:hAnsiTheme="majorHAnsi"/>
        </w:rPr>
      </w:pPr>
      <w:r>
        <w:rPr>
          <w:rFonts w:asciiTheme="majorHAnsi" w:hAnsiTheme="majorHAnsi"/>
          <w:noProof/>
          <w:lang w:bidi="ar-SA"/>
        </w:rPr>
        <w:lastRenderedPageBreak/>
        <w:drawing>
          <wp:inline distT="0" distB="0" distL="0" distR="0" wp14:anchorId="7C9BCFBE" wp14:editId="007DA63C">
            <wp:extent cx="5943600" cy="459295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st Pan Dims and Layout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9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12D1" w:rsidRDefault="006312D1" w:rsidP="003F2AC0">
      <w:pPr>
        <w:rPr>
          <w:rFonts w:asciiTheme="majorHAnsi" w:hAnsiTheme="majorHAnsi"/>
        </w:rPr>
      </w:pPr>
      <w:r>
        <w:rPr>
          <w:rFonts w:asciiTheme="majorHAnsi" w:hAnsiTheme="majorHAnsi"/>
        </w:rPr>
        <w:t xml:space="preserve">Complete plans available at: </w:t>
      </w:r>
      <w:hyperlink r:id="rId14" w:history="1">
        <w:r w:rsidRPr="001554F4">
          <w:rPr>
            <w:rStyle w:val="Hyperlink"/>
            <w:rFonts w:asciiTheme="majorHAnsi" w:hAnsiTheme="majorHAnsi"/>
          </w:rPr>
          <w:t>http://www.calaged.org/ResourceFiles/Curriculum/AgMechanics/ColdMetal/Dust%20Pan%20Project.pdf</w:t>
        </w:r>
      </w:hyperlink>
    </w:p>
    <w:p w:rsidR="00575BD1" w:rsidRPr="001C5F68" w:rsidRDefault="00116B80" w:rsidP="00515FFE">
      <w:pPr>
        <w:pStyle w:val="Heading1"/>
        <w:rPr>
          <w:rFonts w:asciiTheme="majorHAnsi" w:hAnsiTheme="majorHAnsi"/>
        </w:rPr>
      </w:pPr>
      <w:r w:rsidRPr="001C5F68">
        <w:rPr>
          <w:rFonts w:asciiTheme="majorHAnsi" w:hAnsiTheme="majorHAnsi"/>
        </w:rPr>
        <w:br w:type="page"/>
      </w:r>
      <w:r w:rsidR="006312D1">
        <w:rPr>
          <w:rFonts w:asciiTheme="majorHAnsi" w:hAnsiTheme="majorHAnsi"/>
        </w:rPr>
        <w:lastRenderedPageBreak/>
        <w:t xml:space="preserve">Sheet Metal </w:t>
      </w:r>
      <w:r w:rsidR="00C3443C">
        <w:rPr>
          <w:rFonts w:asciiTheme="majorHAnsi" w:hAnsiTheme="majorHAnsi"/>
        </w:rPr>
        <w:t>Dust Pan</w:t>
      </w:r>
      <w:r w:rsidR="006312D1">
        <w:rPr>
          <w:rFonts w:asciiTheme="majorHAnsi" w:hAnsiTheme="majorHAnsi"/>
        </w:rPr>
        <w:t xml:space="preserve"> Worksheet</w:t>
      </w:r>
    </w:p>
    <w:p w:rsidR="00671D27" w:rsidRPr="001C5F68" w:rsidRDefault="00671D27" w:rsidP="00671D27">
      <w:pPr>
        <w:pStyle w:val="Name"/>
        <w:rPr>
          <w:rFonts w:asciiTheme="majorHAnsi" w:hAnsiTheme="majorHAnsi"/>
        </w:rPr>
      </w:pPr>
      <w:r w:rsidRPr="001C5F68">
        <w:rPr>
          <w:rFonts w:asciiTheme="majorHAnsi" w:hAnsiTheme="majorHAnsi"/>
        </w:rPr>
        <w:t>Name: ________________________</w:t>
      </w:r>
    </w:p>
    <w:p w:rsidR="00671D27" w:rsidRPr="001C5F68" w:rsidRDefault="00671D27" w:rsidP="00671D27">
      <w:pPr>
        <w:pStyle w:val="Name"/>
        <w:rPr>
          <w:rFonts w:asciiTheme="majorHAnsi" w:hAnsiTheme="majorHAnsi"/>
        </w:rPr>
      </w:pPr>
      <w:r w:rsidRPr="001C5F68">
        <w:rPr>
          <w:rFonts w:asciiTheme="majorHAnsi" w:hAnsiTheme="majorHAnsi"/>
        </w:rPr>
        <w:t>Date: ________________________</w:t>
      </w:r>
    </w:p>
    <w:p w:rsidR="000465DB" w:rsidRPr="001C5F68" w:rsidRDefault="000465DB" w:rsidP="00515FFE">
      <w:pPr>
        <w:pStyle w:val="Name"/>
        <w:rPr>
          <w:rFonts w:asciiTheme="majorHAnsi" w:hAnsiTheme="majorHAnsi"/>
        </w:rPr>
      </w:pPr>
    </w:p>
    <w:p w:rsidR="00116B80" w:rsidRDefault="002E01FE" w:rsidP="0018370A">
      <w:pPr>
        <w:pStyle w:val="WorksheetQuestions"/>
        <w:numPr>
          <w:ilvl w:val="0"/>
          <w:numId w:val="21"/>
        </w:numPr>
        <w:rPr>
          <w:rFonts w:asciiTheme="majorHAnsi" w:hAnsiTheme="majorHAnsi"/>
        </w:rPr>
      </w:pPr>
      <w:r>
        <w:rPr>
          <w:rFonts w:asciiTheme="majorHAnsi" w:hAnsiTheme="majorHAnsi"/>
        </w:rPr>
        <w:t>What is the name of the tool that will make creases and bends in sheet metal?</w:t>
      </w:r>
    </w:p>
    <w:p w:rsidR="002910C9" w:rsidRDefault="002910C9" w:rsidP="002910C9">
      <w:pPr>
        <w:pStyle w:val="WorksheetQuestions"/>
        <w:numPr>
          <w:ilvl w:val="0"/>
          <w:numId w:val="0"/>
        </w:numPr>
        <w:ind w:left="720"/>
        <w:rPr>
          <w:rFonts w:asciiTheme="majorHAnsi" w:hAnsiTheme="majorHAnsi"/>
        </w:rPr>
      </w:pPr>
    </w:p>
    <w:p w:rsidR="002E01FE" w:rsidRDefault="002E01FE" w:rsidP="002E01FE">
      <w:pPr>
        <w:pStyle w:val="WorksheetQuestions"/>
        <w:numPr>
          <w:ilvl w:val="0"/>
          <w:numId w:val="21"/>
        </w:numPr>
        <w:rPr>
          <w:rFonts w:asciiTheme="majorHAnsi" w:hAnsiTheme="majorHAnsi"/>
        </w:rPr>
      </w:pPr>
      <w:r>
        <w:rPr>
          <w:rFonts w:asciiTheme="majorHAnsi" w:hAnsiTheme="majorHAnsi"/>
        </w:rPr>
        <w:t>Will the project go together correctly if the bends are made out of order? Why?</w:t>
      </w:r>
    </w:p>
    <w:p w:rsidR="002910C9" w:rsidRDefault="002910C9" w:rsidP="002910C9">
      <w:pPr>
        <w:pStyle w:val="WorksheetQuestions"/>
        <w:numPr>
          <w:ilvl w:val="0"/>
          <w:numId w:val="0"/>
        </w:numPr>
        <w:ind w:left="720"/>
        <w:rPr>
          <w:rFonts w:asciiTheme="majorHAnsi" w:hAnsiTheme="majorHAnsi"/>
        </w:rPr>
      </w:pPr>
    </w:p>
    <w:p w:rsidR="002E01FE" w:rsidRDefault="002E01FE" w:rsidP="002E01FE">
      <w:pPr>
        <w:pStyle w:val="WorksheetQuestions"/>
        <w:numPr>
          <w:ilvl w:val="0"/>
          <w:numId w:val="21"/>
        </w:numPr>
        <w:rPr>
          <w:rFonts w:asciiTheme="majorHAnsi" w:hAnsiTheme="majorHAnsi"/>
        </w:rPr>
      </w:pPr>
      <w:r>
        <w:rPr>
          <w:rFonts w:asciiTheme="majorHAnsi" w:hAnsiTheme="majorHAnsi"/>
        </w:rPr>
        <w:t>What is the purpose of the angle iron for</w:t>
      </w:r>
      <w:r w:rsidR="00C639E7">
        <w:rPr>
          <w:rFonts w:asciiTheme="majorHAnsi" w:hAnsiTheme="majorHAnsi"/>
        </w:rPr>
        <w:t xml:space="preserve"> the</w:t>
      </w:r>
      <w:r>
        <w:rPr>
          <w:rFonts w:asciiTheme="majorHAnsi" w:hAnsiTheme="majorHAnsi"/>
        </w:rPr>
        <w:t xml:space="preserve"> handle of the project?</w:t>
      </w:r>
    </w:p>
    <w:p w:rsidR="002910C9" w:rsidRDefault="002910C9" w:rsidP="002910C9">
      <w:pPr>
        <w:pStyle w:val="WorksheetQuestions"/>
        <w:numPr>
          <w:ilvl w:val="0"/>
          <w:numId w:val="0"/>
        </w:numPr>
        <w:ind w:left="720"/>
        <w:rPr>
          <w:rFonts w:asciiTheme="majorHAnsi" w:hAnsiTheme="majorHAnsi"/>
        </w:rPr>
      </w:pPr>
    </w:p>
    <w:p w:rsidR="002E01FE" w:rsidRPr="002E01FE" w:rsidRDefault="00C639E7" w:rsidP="002E01FE">
      <w:pPr>
        <w:pStyle w:val="WorksheetQuestions"/>
        <w:numPr>
          <w:ilvl w:val="0"/>
          <w:numId w:val="21"/>
        </w:numPr>
        <w:rPr>
          <w:rFonts w:asciiTheme="majorHAnsi" w:hAnsiTheme="majorHAnsi"/>
        </w:rPr>
      </w:pPr>
      <w:r>
        <w:rPr>
          <w:rFonts w:asciiTheme="majorHAnsi" w:hAnsiTheme="majorHAnsi"/>
        </w:rPr>
        <w:t>How many pieces of sheet metal will you need for this project?</w:t>
      </w:r>
    </w:p>
    <w:p w:rsidR="002910C9" w:rsidRDefault="002910C9" w:rsidP="002910C9">
      <w:pPr>
        <w:pStyle w:val="WorksheetQuestions"/>
        <w:numPr>
          <w:ilvl w:val="0"/>
          <w:numId w:val="0"/>
        </w:numPr>
        <w:ind w:left="720"/>
        <w:rPr>
          <w:rFonts w:asciiTheme="majorHAnsi" w:hAnsiTheme="majorHAnsi"/>
        </w:rPr>
      </w:pPr>
    </w:p>
    <w:p w:rsidR="00116B80" w:rsidRPr="001C5F68" w:rsidRDefault="00C639E7" w:rsidP="0018370A">
      <w:pPr>
        <w:pStyle w:val="WorksheetQuestions"/>
        <w:numPr>
          <w:ilvl w:val="0"/>
          <w:numId w:val="21"/>
        </w:numPr>
        <w:rPr>
          <w:rFonts w:asciiTheme="majorHAnsi" w:hAnsiTheme="majorHAnsi"/>
        </w:rPr>
      </w:pPr>
      <w:r>
        <w:rPr>
          <w:rFonts w:asciiTheme="majorHAnsi" w:hAnsiTheme="majorHAnsi"/>
        </w:rPr>
        <w:t>List some possible ways to change or modify this project?( List 3)</w:t>
      </w:r>
    </w:p>
    <w:p w:rsidR="00116B80" w:rsidRPr="002E01FE" w:rsidRDefault="00116B80" w:rsidP="002E01FE">
      <w:pPr>
        <w:pStyle w:val="WorksheetQuestions"/>
        <w:numPr>
          <w:ilvl w:val="0"/>
          <w:numId w:val="0"/>
        </w:numPr>
        <w:ind w:left="720"/>
        <w:rPr>
          <w:rFonts w:asciiTheme="majorHAnsi" w:hAnsiTheme="majorHAnsi"/>
        </w:rPr>
      </w:pPr>
    </w:p>
    <w:p w:rsidR="00116B80" w:rsidRPr="001C5F68" w:rsidRDefault="00116B80" w:rsidP="00116B80">
      <w:pPr>
        <w:pStyle w:val="WorksheetQuestions"/>
        <w:numPr>
          <w:ilvl w:val="0"/>
          <w:numId w:val="0"/>
        </w:numPr>
        <w:ind w:left="720" w:hanging="360"/>
        <w:rPr>
          <w:rFonts w:asciiTheme="majorHAnsi" w:hAnsiTheme="majorHAnsi"/>
        </w:rPr>
      </w:pPr>
    </w:p>
    <w:p w:rsidR="00575BD1" w:rsidRPr="001C5F68" w:rsidRDefault="00575BD1" w:rsidP="00F14E56">
      <w:pPr>
        <w:pStyle w:val="Heading2"/>
        <w:rPr>
          <w:rFonts w:asciiTheme="majorHAnsi" w:hAnsiTheme="majorHAnsi"/>
        </w:rPr>
      </w:pPr>
      <w:r w:rsidRPr="001C5F68">
        <w:rPr>
          <w:rFonts w:asciiTheme="majorHAnsi" w:hAnsiTheme="majorHAnsi"/>
        </w:rPr>
        <w:t>Grading Rubric:</w:t>
      </w:r>
    </w:p>
    <w:tbl>
      <w:tblPr>
        <w:tblW w:w="9582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573"/>
        <w:gridCol w:w="2249"/>
        <w:gridCol w:w="1760"/>
      </w:tblGrid>
      <w:tr w:rsidR="00575BD1" w:rsidRPr="001C5F68" w:rsidTr="00780FFD">
        <w:trPr>
          <w:trHeight w:val="374"/>
        </w:trPr>
        <w:tc>
          <w:tcPr>
            <w:tcW w:w="5573" w:type="dxa"/>
            <w:shd w:val="clear" w:color="auto" w:fill="auto"/>
            <w:noWrap/>
            <w:vAlign w:val="bottom"/>
            <w:hideMark/>
          </w:tcPr>
          <w:p w:rsidR="00575BD1" w:rsidRPr="001C5F68" w:rsidRDefault="00575BD1" w:rsidP="00C639E7">
            <w:pPr>
              <w:jc w:val="center"/>
              <w:rPr>
                <w:rFonts w:asciiTheme="majorHAnsi" w:hAnsiTheme="majorHAnsi"/>
                <w:bCs/>
                <w:color w:val="000000"/>
                <w:u w:val="single"/>
              </w:rPr>
            </w:pPr>
            <w:r w:rsidRPr="001C5F68">
              <w:rPr>
                <w:rFonts w:asciiTheme="majorHAnsi" w:hAnsiTheme="majorHAnsi"/>
                <w:bCs/>
                <w:color w:val="000000"/>
                <w:u w:val="single"/>
              </w:rPr>
              <w:t>CRITERIA</w:t>
            </w:r>
          </w:p>
        </w:tc>
        <w:tc>
          <w:tcPr>
            <w:tcW w:w="2249" w:type="dxa"/>
            <w:shd w:val="clear" w:color="auto" w:fill="auto"/>
            <w:noWrap/>
            <w:vAlign w:val="bottom"/>
            <w:hideMark/>
          </w:tcPr>
          <w:p w:rsidR="00575BD1" w:rsidRPr="001C5F68" w:rsidRDefault="00575BD1" w:rsidP="00C639E7">
            <w:pPr>
              <w:jc w:val="center"/>
              <w:rPr>
                <w:rFonts w:asciiTheme="majorHAnsi" w:hAnsiTheme="majorHAnsi"/>
                <w:bCs/>
                <w:color w:val="000000"/>
                <w:u w:val="single"/>
              </w:rPr>
            </w:pPr>
            <w:r w:rsidRPr="001C5F68">
              <w:rPr>
                <w:rFonts w:asciiTheme="majorHAnsi" w:hAnsiTheme="majorHAnsi"/>
                <w:bCs/>
                <w:color w:val="000000"/>
                <w:u w:val="single"/>
              </w:rPr>
              <w:t>POSSIBLE</w:t>
            </w:r>
          </w:p>
        </w:tc>
        <w:tc>
          <w:tcPr>
            <w:tcW w:w="1760" w:type="dxa"/>
            <w:shd w:val="clear" w:color="auto" w:fill="auto"/>
            <w:noWrap/>
            <w:vAlign w:val="bottom"/>
            <w:hideMark/>
          </w:tcPr>
          <w:p w:rsidR="00575BD1" w:rsidRPr="001C5F68" w:rsidRDefault="00575BD1" w:rsidP="00C639E7">
            <w:pPr>
              <w:jc w:val="center"/>
              <w:rPr>
                <w:rFonts w:asciiTheme="majorHAnsi" w:hAnsiTheme="majorHAnsi"/>
                <w:bCs/>
                <w:color w:val="000000"/>
                <w:u w:val="single"/>
              </w:rPr>
            </w:pPr>
            <w:r w:rsidRPr="001C5F68">
              <w:rPr>
                <w:rFonts w:asciiTheme="majorHAnsi" w:hAnsiTheme="majorHAnsi"/>
                <w:bCs/>
                <w:color w:val="000000"/>
                <w:u w:val="single"/>
              </w:rPr>
              <w:t>SCORE</w:t>
            </w:r>
          </w:p>
        </w:tc>
      </w:tr>
      <w:tr w:rsidR="00575BD1" w:rsidRPr="001C5F68" w:rsidTr="0079263A">
        <w:trPr>
          <w:trHeight w:val="439"/>
        </w:trPr>
        <w:tc>
          <w:tcPr>
            <w:tcW w:w="5573" w:type="dxa"/>
            <w:shd w:val="clear" w:color="auto" w:fill="auto"/>
            <w:noWrap/>
            <w:vAlign w:val="bottom"/>
            <w:hideMark/>
          </w:tcPr>
          <w:p w:rsidR="00575BD1" w:rsidRPr="001C5F68" w:rsidRDefault="00C639E7" w:rsidP="0079263A">
            <w:pPr>
              <w:pStyle w:val="NoSpacing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Correctness of layout</w:t>
            </w:r>
            <w:r w:rsidR="0079263A">
              <w:rPr>
                <w:rFonts w:asciiTheme="majorHAnsi" w:hAnsiTheme="majorHAnsi"/>
              </w:rPr>
              <w:t xml:space="preserve"> (size)</w:t>
            </w:r>
          </w:p>
        </w:tc>
        <w:tc>
          <w:tcPr>
            <w:tcW w:w="2249" w:type="dxa"/>
            <w:shd w:val="clear" w:color="auto" w:fill="auto"/>
            <w:noWrap/>
            <w:vAlign w:val="center"/>
            <w:hideMark/>
          </w:tcPr>
          <w:p w:rsidR="00575BD1" w:rsidRPr="001C5F68" w:rsidRDefault="00C639E7" w:rsidP="0079263A">
            <w:pPr>
              <w:pStyle w:val="NoSpacing"/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  <w:tc>
          <w:tcPr>
            <w:tcW w:w="1760" w:type="dxa"/>
            <w:shd w:val="clear" w:color="auto" w:fill="auto"/>
            <w:noWrap/>
            <w:vAlign w:val="bottom"/>
            <w:hideMark/>
          </w:tcPr>
          <w:p w:rsidR="00575BD1" w:rsidRPr="001C5F68" w:rsidRDefault="00575BD1" w:rsidP="00A57E03">
            <w:pPr>
              <w:rPr>
                <w:rFonts w:asciiTheme="majorHAnsi" w:hAnsiTheme="majorHAnsi" w:cs="Calibri"/>
                <w:color w:val="000000"/>
              </w:rPr>
            </w:pPr>
          </w:p>
        </w:tc>
      </w:tr>
      <w:tr w:rsidR="00575BD1" w:rsidRPr="001C5F68" w:rsidTr="0079263A">
        <w:trPr>
          <w:trHeight w:val="439"/>
        </w:trPr>
        <w:tc>
          <w:tcPr>
            <w:tcW w:w="5573" w:type="dxa"/>
            <w:shd w:val="clear" w:color="auto" w:fill="auto"/>
            <w:noWrap/>
            <w:vAlign w:val="bottom"/>
            <w:hideMark/>
          </w:tcPr>
          <w:p w:rsidR="00575BD1" w:rsidRPr="001C5F68" w:rsidRDefault="00C639E7" w:rsidP="0079263A">
            <w:pPr>
              <w:pStyle w:val="NoSpacing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Bottom of dust pan lays flat on table</w:t>
            </w:r>
          </w:p>
        </w:tc>
        <w:tc>
          <w:tcPr>
            <w:tcW w:w="2249" w:type="dxa"/>
            <w:shd w:val="clear" w:color="auto" w:fill="auto"/>
            <w:noWrap/>
            <w:vAlign w:val="center"/>
            <w:hideMark/>
          </w:tcPr>
          <w:p w:rsidR="00575BD1" w:rsidRPr="001C5F68" w:rsidRDefault="00C639E7" w:rsidP="0079263A">
            <w:pPr>
              <w:pStyle w:val="NoSpacing"/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  <w:tc>
          <w:tcPr>
            <w:tcW w:w="1760" w:type="dxa"/>
            <w:shd w:val="clear" w:color="auto" w:fill="auto"/>
            <w:noWrap/>
            <w:vAlign w:val="bottom"/>
            <w:hideMark/>
          </w:tcPr>
          <w:p w:rsidR="00575BD1" w:rsidRPr="001C5F68" w:rsidRDefault="00575BD1" w:rsidP="00A57E03">
            <w:pPr>
              <w:rPr>
                <w:rFonts w:asciiTheme="majorHAnsi" w:hAnsiTheme="majorHAnsi" w:cs="Calibri"/>
                <w:color w:val="000000"/>
              </w:rPr>
            </w:pPr>
          </w:p>
        </w:tc>
      </w:tr>
      <w:tr w:rsidR="00575BD1" w:rsidRPr="001C5F68" w:rsidTr="0079263A">
        <w:trPr>
          <w:trHeight w:val="439"/>
        </w:trPr>
        <w:tc>
          <w:tcPr>
            <w:tcW w:w="5573" w:type="dxa"/>
            <w:shd w:val="clear" w:color="auto" w:fill="auto"/>
            <w:noWrap/>
            <w:vAlign w:val="bottom"/>
            <w:hideMark/>
          </w:tcPr>
          <w:p w:rsidR="00575BD1" w:rsidRPr="001C5F68" w:rsidRDefault="00C639E7" w:rsidP="0079263A">
            <w:pPr>
              <w:pStyle w:val="NoSpacing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Angle iron piece is on straight</w:t>
            </w:r>
          </w:p>
        </w:tc>
        <w:tc>
          <w:tcPr>
            <w:tcW w:w="2249" w:type="dxa"/>
            <w:shd w:val="clear" w:color="auto" w:fill="auto"/>
            <w:noWrap/>
            <w:vAlign w:val="center"/>
            <w:hideMark/>
          </w:tcPr>
          <w:p w:rsidR="00575BD1" w:rsidRPr="001C5F68" w:rsidRDefault="00C639E7" w:rsidP="0079263A">
            <w:pPr>
              <w:pStyle w:val="NoSpacing"/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  <w:tc>
          <w:tcPr>
            <w:tcW w:w="1760" w:type="dxa"/>
            <w:shd w:val="clear" w:color="auto" w:fill="auto"/>
            <w:noWrap/>
            <w:vAlign w:val="bottom"/>
            <w:hideMark/>
          </w:tcPr>
          <w:p w:rsidR="00575BD1" w:rsidRPr="001C5F68" w:rsidRDefault="00575BD1" w:rsidP="00A57E03">
            <w:pPr>
              <w:rPr>
                <w:rFonts w:asciiTheme="majorHAnsi" w:hAnsiTheme="majorHAnsi" w:cs="Calibri"/>
                <w:color w:val="000000"/>
              </w:rPr>
            </w:pPr>
          </w:p>
        </w:tc>
      </w:tr>
      <w:tr w:rsidR="00575BD1" w:rsidRPr="001C5F68" w:rsidTr="0079263A">
        <w:trPr>
          <w:trHeight w:val="439"/>
        </w:trPr>
        <w:tc>
          <w:tcPr>
            <w:tcW w:w="5573" w:type="dxa"/>
            <w:shd w:val="clear" w:color="auto" w:fill="auto"/>
            <w:noWrap/>
            <w:vAlign w:val="bottom"/>
            <w:hideMark/>
          </w:tcPr>
          <w:p w:rsidR="00575BD1" w:rsidRPr="001C5F68" w:rsidRDefault="00C639E7" w:rsidP="0079263A">
            <w:pPr>
              <w:pStyle w:val="NoSpacing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Handle is on tight</w:t>
            </w:r>
          </w:p>
        </w:tc>
        <w:tc>
          <w:tcPr>
            <w:tcW w:w="2249" w:type="dxa"/>
            <w:shd w:val="clear" w:color="auto" w:fill="auto"/>
            <w:noWrap/>
            <w:vAlign w:val="center"/>
            <w:hideMark/>
          </w:tcPr>
          <w:p w:rsidR="00575BD1" w:rsidRPr="001C5F68" w:rsidRDefault="0079263A" w:rsidP="0079263A">
            <w:pPr>
              <w:pStyle w:val="NoSpacing"/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  <w:tc>
          <w:tcPr>
            <w:tcW w:w="1760" w:type="dxa"/>
            <w:shd w:val="clear" w:color="auto" w:fill="auto"/>
            <w:noWrap/>
            <w:vAlign w:val="bottom"/>
            <w:hideMark/>
          </w:tcPr>
          <w:p w:rsidR="00575BD1" w:rsidRPr="001C5F68" w:rsidRDefault="00575BD1" w:rsidP="00A57E03">
            <w:pPr>
              <w:rPr>
                <w:rFonts w:asciiTheme="majorHAnsi" w:hAnsiTheme="majorHAnsi" w:cs="Calibri"/>
                <w:color w:val="000000"/>
              </w:rPr>
            </w:pPr>
          </w:p>
        </w:tc>
      </w:tr>
      <w:tr w:rsidR="00575BD1" w:rsidRPr="001C5F68" w:rsidTr="0079263A">
        <w:trPr>
          <w:trHeight w:val="439"/>
        </w:trPr>
        <w:tc>
          <w:tcPr>
            <w:tcW w:w="5573" w:type="dxa"/>
            <w:shd w:val="clear" w:color="auto" w:fill="auto"/>
            <w:noWrap/>
            <w:vAlign w:val="bottom"/>
            <w:hideMark/>
          </w:tcPr>
          <w:p w:rsidR="00575BD1" w:rsidRPr="001C5F68" w:rsidRDefault="00C639E7" w:rsidP="0079263A">
            <w:pPr>
              <w:pStyle w:val="NoSpacing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Overall workmanship</w:t>
            </w:r>
          </w:p>
        </w:tc>
        <w:tc>
          <w:tcPr>
            <w:tcW w:w="2249" w:type="dxa"/>
            <w:shd w:val="clear" w:color="auto" w:fill="auto"/>
            <w:noWrap/>
            <w:vAlign w:val="center"/>
            <w:hideMark/>
          </w:tcPr>
          <w:p w:rsidR="00575BD1" w:rsidRPr="001C5F68" w:rsidRDefault="0079263A" w:rsidP="0079263A">
            <w:pPr>
              <w:pStyle w:val="NoSpacing"/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  <w:tc>
          <w:tcPr>
            <w:tcW w:w="1760" w:type="dxa"/>
            <w:shd w:val="clear" w:color="auto" w:fill="auto"/>
            <w:noWrap/>
            <w:vAlign w:val="bottom"/>
            <w:hideMark/>
          </w:tcPr>
          <w:p w:rsidR="00575BD1" w:rsidRPr="001C5F68" w:rsidRDefault="00575BD1" w:rsidP="00A57E03">
            <w:pPr>
              <w:rPr>
                <w:rFonts w:asciiTheme="majorHAnsi" w:hAnsiTheme="majorHAnsi" w:cs="Calibri"/>
                <w:color w:val="000000"/>
              </w:rPr>
            </w:pPr>
          </w:p>
        </w:tc>
      </w:tr>
      <w:tr w:rsidR="00575BD1" w:rsidRPr="001C5F68" w:rsidTr="0079263A">
        <w:trPr>
          <w:trHeight w:val="439"/>
        </w:trPr>
        <w:tc>
          <w:tcPr>
            <w:tcW w:w="5573" w:type="dxa"/>
            <w:shd w:val="clear" w:color="auto" w:fill="auto"/>
            <w:noWrap/>
            <w:vAlign w:val="bottom"/>
            <w:hideMark/>
          </w:tcPr>
          <w:p w:rsidR="00575BD1" w:rsidRPr="001C5F68" w:rsidRDefault="0079263A" w:rsidP="0079263A">
            <w:pPr>
              <w:pStyle w:val="NoSpacing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Worksheet</w:t>
            </w:r>
          </w:p>
        </w:tc>
        <w:tc>
          <w:tcPr>
            <w:tcW w:w="2249" w:type="dxa"/>
            <w:shd w:val="clear" w:color="auto" w:fill="auto"/>
            <w:noWrap/>
            <w:vAlign w:val="center"/>
            <w:hideMark/>
          </w:tcPr>
          <w:p w:rsidR="00575BD1" w:rsidRPr="001C5F68" w:rsidRDefault="0079263A" w:rsidP="0079263A">
            <w:pPr>
              <w:pStyle w:val="NoSpacing"/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  <w:tc>
          <w:tcPr>
            <w:tcW w:w="1760" w:type="dxa"/>
            <w:shd w:val="clear" w:color="auto" w:fill="auto"/>
            <w:noWrap/>
            <w:vAlign w:val="bottom"/>
            <w:hideMark/>
          </w:tcPr>
          <w:p w:rsidR="00575BD1" w:rsidRPr="001C5F68" w:rsidRDefault="00575BD1" w:rsidP="00C639E7">
            <w:pPr>
              <w:jc w:val="center"/>
              <w:rPr>
                <w:rFonts w:asciiTheme="majorHAnsi" w:hAnsiTheme="majorHAnsi" w:cs="Calibri"/>
                <w:color w:val="000000"/>
              </w:rPr>
            </w:pPr>
          </w:p>
        </w:tc>
      </w:tr>
      <w:tr w:rsidR="00575BD1" w:rsidRPr="001C5F68" w:rsidTr="0079263A">
        <w:trPr>
          <w:trHeight w:val="439"/>
        </w:trPr>
        <w:tc>
          <w:tcPr>
            <w:tcW w:w="5573" w:type="dxa"/>
            <w:shd w:val="clear" w:color="auto" w:fill="auto"/>
            <w:noWrap/>
            <w:vAlign w:val="bottom"/>
            <w:hideMark/>
          </w:tcPr>
          <w:p w:rsidR="00575BD1" w:rsidRPr="001C5F68" w:rsidRDefault="0079263A" w:rsidP="0079263A">
            <w:pPr>
              <w:pStyle w:val="NoSpacing"/>
              <w:jc w:val="righ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TOTAL</w:t>
            </w:r>
          </w:p>
        </w:tc>
        <w:tc>
          <w:tcPr>
            <w:tcW w:w="2249" w:type="dxa"/>
            <w:shd w:val="clear" w:color="auto" w:fill="auto"/>
            <w:noWrap/>
            <w:vAlign w:val="center"/>
            <w:hideMark/>
          </w:tcPr>
          <w:p w:rsidR="00575BD1" w:rsidRPr="001C5F68" w:rsidRDefault="0079263A" w:rsidP="0079263A">
            <w:pPr>
              <w:pStyle w:val="NoSpacing"/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35</w:t>
            </w:r>
          </w:p>
        </w:tc>
        <w:tc>
          <w:tcPr>
            <w:tcW w:w="1760" w:type="dxa"/>
            <w:shd w:val="clear" w:color="auto" w:fill="auto"/>
            <w:noWrap/>
            <w:vAlign w:val="bottom"/>
            <w:hideMark/>
          </w:tcPr>
          <w:p w:rsidR="00575BD1" w:rsidRPr="001C5F68" w:rsidRDefault="00575BD1" w:rsidP="00C639E7">
            <w:pPr>
              <w:jc w:val="center"/>
              <w:rPr>
                <w:rFonts w:asciiTheme="majorHAnsi" w:hAnsiTheme="majorHAnsi" w:cs="Calibri"/>
                <w:color w:val="000000"/>
              </w:rPr>
            </w:pPr>
          </w:p>
        </w:tc>
      </w:tr>
    </w:tbl>
    <w:p w:rsidR="00575BD1" w:rsidRPr="001C5F68" w:rsidRDefault="00575BD1" w:rsidP="00995341">
      <w:pPr>
        <w:rPr>
          <w:rFonts w:asciiTheme="majorHAnsi" w:hAnsiTheme="majorHAnsi"/>
        </w:rPr>
        <w:sectPr w:rsidR="00575BD1" w:rsidRPr="001C5F68" w:rsidSect="00D71C9D">
          <w:type w:val="continuous"/>
          <w:pgSz w:w="12240" w:h="15840"/>
          <w:pgMar w:top="1440" w:right="1440" w:bottom="1440" w:left="1440" w:header="720" w:footer="720" w:gutter="0"/>
          <w:cols w:space="720"/>
          <w:titlePg/>
          <w:docGrid w:linePitch="360"/>
        </w:sectPr>
      </w:pPr>
    </w:p>
    <w:p w:rsidR="00575BD1" w:rsidRPr="001C5F68" w:rsidRDefault="000465DB" w:rsidP="00F14E56">
      <w:pPr>
        <w:pStyle w:val="Heading1"/>
        <w:rPr>
          <w:rFonts w:asciiTheme="majorHAnsi" w:hAnsiTheme="majorHAnsi"/>
        </w:rPr>
      </w:pPr>
      <w:r w:rsidRPr="001C5F68">
        <w:rPr>
          <w:rFonts w:asciiTheme="majorHAnsi" w:hAnsiTheme="majorHAnsi"/>
        </w:rPr>
        <w:lastRenderedPageBreak/>
        <w:br w:type="page"/>
      </w:r>
      <w:r w:rsidR="0079263A">
        <w:rPr>
          <w:rFonts w:asciiTheme="majorHAnsi" w:hAnsiTheme="majorHAnsi"/>
        </w:rPr>
        <w:lastRenderedPageBreak/>
        <w:t xml:space="preserve">Sheet Metal Dust Pan </w:t>
      </w:r>
      <w:r w:rsidR="00575BD1" w:rsidRPr="001C5F68">
        <w:rPr>
          <w:rFonts w:asciiTheme="majorHAnsi" w:hAnsiTheme="majorHAnsi"/>
        </w:rPr>
        <w:t>Teachers Notes:</w:t>
      </w:r>
    </w:p>
    <w:p w:rsidR="0079263A" w:rsidRDefault="0079263A" w:rsidP="0079263A">
      <w:pPr>
        <w:pStyle w:val="Heading2"/>
      </w:pPr>
      <w:r>
        <w:t>Agricultural Standards Met:</w:t>
      </w:r>
    </w:p>
    <w:p w:rsidR="0079263A" w:rsidRDefault="0079263A" w:rsidP="0079263A">
      <w:pPr>
        <w:pStyle w:val="Std1"/>
      </w:pPr>
      <w:r>
        <w:t>6.0</w:t>
      </w:r>
      <w:r>
        <w:tab/>
        <w:t xml:space="preserve">Health and Safety. Students understand health and safety policies, procedures, regulations, and practices, including </w:t>
      </w:r>
      <w:r w:rsidRPr="00D94111">
        <w:t>the</w:t>
      </w:r>
      <w:r>
        <w:t xml:space="preserve"> use of equipment and handling of hazardous materials:</w:t>
      </w:r>
    </w:p>
    <w:p w:rsidR="0079263A" w:rsidRPr="00D94111" w:rsidRDefault="0079263A" w:rsidP="0079263A">
      <w:pPr>
        <w:pStyle w:val="Std2"/>
      </w:pPr>
      <w:r>
        <w:t>6.1</w:t>
      </w:r>
      <w:r>
        <w:tab/>
      </w:r>
      <w:r w:rsidRPr="00D94111">
        <w:t>Know policies, procedures, and regulations regarding health and safety in the workplace, including employers’ and employees’ responsibilities.</w:t>
      </w:r>
    </w:p>
    <w:p w:rsidR="0079263A" w:rsidRPr="00D94111" w:rsidRDefault="0079263A" w:rsidP="0079263A">
      <w:pPr>
        <w:pStyle w:val="Std2"/>
      </w:pPr>
      <w:r>
        <w:t>6.2</w:t>
      </w:r>
      <w:r>
        <w:tab/>
      </w:r>
      <w:r w:rsidRPr="00D94111">
        <w:t>Understand critical elements of health and safety practices related to storing, cleaning, and maintaining tools, equipment, and supplies.</w:t>
      </w:r>
    </w:p>
    <w:p w:rsidR="0079263A" w:rsidRPr="00D94111" w:rsidRDefault="0079263A" w:rsidP="0079263A">
      <w:pPr>
        <w:pStyle w:val="Std2"/>
      </w:pPr>
      <w:r>
        <w:t>6.4</w:t>
      </w:r>
      <w:r>
        <w:tab/>
      </w:r>
      <w:r w:rsidRPr="00D94111">
        <w:t>Maintain safe and healthful working conditions.</w:t>
      </w:r>
    </w:p>
    <w:p w:rsidR="0079263A" w:rsidRPr="00D94111" w:rsidRDefault="0079263A" w:rsidP="0079263A">
      <w:pPr>
        <w:pStyle w:val="Std2"/>
      </w:pPr>
      <w:r>
        <w:t>6.5</w:t>
      </w:r>
      <w:r>
        <w:tab/>
      </w:r>
      <w:r w:rsidRPr="00D94111">
        <w:t>Use tools and machines safely and appropriately.</w:t>
      </w:r>
    </w:p>
    <w:p w:rsidR="0079263A" w:rsidRDefault="0079263A" w:rsidP="0079263A">
      <w:pPr>
        <w:pStyle w:val="Std2"/>
      </w:pPr>
      <w:r>
        <w:t>6.6</w:t>
      </w:r>
      <w:r>
        <w:tab/>
        <w:t xml:space="preserve">Know how to both prevent and respond to accidents in </w:t>
      </w:r>
      <w:r w:rsidRPr="00D94111">
        <w:t>the</w:t>
      </w:r>
      <w:r>
        <w:t xml:space="preserve"> agricultural industry.</w:t>
      </w:r>
    </w:p>
    <w:p w:rsidR="0079263A" w:rsidRPr="00D94111" w:rsidRDefault="0079263A" w:rsidP="0079263A">
      <w:pPr>
        <w:pStyle w:val="Std1"/>
      </w:pPr>
      <w:r w:rsidRPr="00D94111">
        <w:t>B1.0</w:t>
      </w:r>
      <w:r w:rsidRPr="00D94111">
        <w:tab/>
        <w:t>Students understand personal and group safety:</w:t>
      </w:r>
    </w:p>
    <w:p w:rsidR="0079263A" w:rsidRDefault="0079263A" w:rsidP="0079263A">
      <w:pPr>
        <w:pStyle w:val="Std2"/>
      </w:pPr>
      <w:r>
        <w:t>B1.1</w:t>
      </w:r>
      <w:r>
        <w:tab/>
        <w:t>Practice the rules for personal and group safety while working in an agricultural mechanics environment.</w:t>
      </w:r>
    </w:p>
    <w:p w:rsidR="0079263A" w:rsidRDefault="0079263A" w:rsidP="0079263A">
      <w:pPr>
        <w:pStyle w:val="Std2"/>
      </w:pPr>
      <w:r>
        <w:t>B1.2</w:t>
      </w:r>
      <w:r>
        <w:tab/>
        <w:t>Know the relationship between accepted shop management procedures and a safe working environment.</w:t>
      </w:r>
    </w:p>
    <w:p w:rsidR="0079263A" w:rsidRDefault="0079263A" w:rsidP="0079263A">
      <w:pPr>
        <w:pStyle w:val="Std1"/>
      </w:pPr>
      <w:r>
        <w:t>B2.0 Students understand the principles of basic woodworking.</w:t>
      </w:r>
    </w:p>
    <w:p w:rsidR="0079263A" w:rsidRDefault="0079263A" w:rsidP="0079263A">
      <w:pPr>
        <w:pStyle w:val="Std2"/>
      </w:pPr>
      <w:r>
        <w:t>B2.3   Know how to identify, select, and implement basic fastening systems.</w:t>
      </w:r>
    </w:p>
    <w:p w:rsidR="0079263A" w:rsidRDefault="0079263A" w:rsidP="0079263A">
      <w:pPr>
        <w:pStyle w:val="Std1"/>
      </w:pPr>
      <w:r>
        <w:t>B5.0 Students understand agricultural cold metal processes:</w:t>
      </w:r>
    </w:p>
    <w:p w:rsidR="0079263A" w:rsidRDefault="0079263A" w:rsidP="0079263A">
      <w:pPr>
        <w:pStyle w:val="Std2"/>
      </w:pPr>
      <w:r>
        <w:t>B5.1 Know how to identify common metals, sizes, and shapes.</w:t>
      </w:r>
    </w:p>
    <w:p w:rsidR="0079263A" w:rsidRDefault="0079263A" w:rsidP="0079263A">
      <w:pPr>
        <w:pStyle w:val="Std2"/>
      </w:pPr>
      <w:r>
        <w:t>B5.2 Know basic tool-fitting skills.</w:t>
      </w:r>
    </w:p>
    <w:p w:rsidR="0079263A" w:rsidRDefault="0079263A" w:rsidP="0079263A">
      <w:pPr>
        <w:pStyle w:val="Std2"/>
      </w:pPr>
      <w:proofErr w:type="gramStart"/>
      <w:r>
        <w:t>B5.3 Know layout skills.</w:t>
      </w:r>
      <w:proofErr w:type="gramEnd"/>
    </w:p>
    <w:p w:rsidR="0079263A" w:rsidRDefault="0079263A" w:rsidP="0079263A">
      <w:pPr>
        <w:pStyle w:val="Std2"/>
      </w:pPr>
      <w:r>
        <w:t>B5.4 Know basic cold metal processes (</w:t>
      </w:r>
      <w:proofErr w:type="spellStart"/>
      <w:r>
        <w:t>eg</w:t>
      </w:r>
      <w:proofErr w:type="spellEnd"/>
      <w:r>
        <w:t>, shearing, cutting, drilling, threading, bending)</w:t>
      </w:r>
    </w:p>
    <w:p w:rsidR="0079263A" w:rsidRDefault="0079263A" w:rsidP="0079263A">
      <w:pPr>
        <w:pStyle w:val="Std2"/>
      </w:pPr>
      <w:r>
        <w:t xml:space="preserve">B5.5 Complete a cold metal project, including interpreting a plan, developing a bill of materials, selecting materials, shaping, fastening, and finishing.  </w:t>
      </w:r>
    </w:p>
    <w:p w:rsidR="00A57E03" w:rsidRPr="0079263A" w:rsidRDefault="0079263A" w:rsidP="0079263A">
      <w:pPr>
        <w:pStyle w:val="Heading2"/>
      </w:pPr>
      <w:r w:rsidRPr="0079263A">
        <w:t xml:space="preserve"> </w:t>
      </w:r>
      <w:r w:rsidR="00575BD1" w:rsidRPr="0079263A">
        <w:t>Objectives</w:t>
      </w:r>
      <w:r>
        <w:t>:</w:t>
      </w:r>
    </w:p>
    <w:p w:rsidR="004A2448" w:rsidRPr="00A57E03" w:rsidRDefault="00575BD1" w:rsidP="004A2448">
      <w:pPr>
        <w:pStyle w:val="Heading2"/>
        <w:rPr>
          <w:rFonts w:asciiTheme="majorHAnsi" w:hAnsiTheme="majorHAnsi"/>
          <w:b w:val="0"/>
          <w:sz w:val="22"/>
          <w:szCs w:val="22"/>
        </w:rPr>
      </w:pPr>
      <w:r w:rsidRPr="00A57E03">
        <w:rPr>
          <w:rFonts w:asciiTheme="majorHAnsi" w:hAnsiTheme="majorHAnsi"/>
          <w:b w:val="0"/>
          <w:sz w:val="22"/>
          <w:szCs w:val="22"/>
        </w:rPr>
        <w:t>By properly completin</w:t>
      </w:r>
      <w:r w:rsidR="0025452C" w:rsidRPr="00A57E03">
        <w:rPr>
          <w:rFonts w:asciiTheme="majorHAnsi" w:hAnsiTheme="majorHAnsi"/>
          <w:b w:val="0"/>
          <w:sz w:val="22"/>
          <w:szCs w:val="22"/>
        </w:rPr>
        <w:t>g this project, students will:</w:t>
      </w:r>
    </w:p>
    <w:p w:rsidR="005B267B" w:rsidRDefault="004A2448" w:rsidP="0079263A">
      <w:pPr>
        <w:pStyle w:val="Bullets"/>
      </w:pPr>
      <w:r w:rsidRPr="001C5F68">
        <w:t>Properly layout material for cutting</w:t>
      </w:r>
    </w:p>
    <w:p w:rsidR="004A2448" w:rsidRPr="005B267B" w:rsidRDefault="005B267B" w:rsidP="0079263A">
      <w:pPr>
        <w:pStyle w:val="Bullets"/>
      </w:pPr>
      <w:r>
        <w:t>Properly c</w:t>
      </w:r>
      <w:r w:rsidR="004A2448" w:rsidRPr="005B267B">
        <w:t>ut sheet metal using a sheer and snips</w:t>
      </w:r>
    </w:p>
    <w:p w:rsidR="004A2448" w:rsidRPr="001C5F68" w:rsidRDefault="00FF2E6D" w:rsidP="0079263A">
      <w:pPr>
        <w:pStyle w:val="Bullets"/>
      </w:pPr>
      <w:r>
        <w:t>Properly use</w:t>
      </w:r>
      <w:r w:rsidR="004A2448" w:rsidRPr="001C5F68">
        <w:t xml:space="preserve"> a sheet metal break to make bends</w:t>
      </w:r>
    </w:p>
    <w:p w:rsidR="004A2448" w:rsidRPr="001C5F68" w:rsidRDefault="00FF2E6D" w:rsidP="0079263A">
      <w:pPr>
        <w:pStyle w:val="Bullets"/>
      </w:pPr>
      <w:r>
        <w:t>Properly u</w:t>
      </w:r>
      <w:r w:rsidR="004A2448" w:rsidRPr="001C5F68">
        <w:t>se a drill press and twist drill</w:t>
      </w:r>
    </w:p>
    <w:p w:rsidR="004A2448" w:rsidRPr="001C5F68" w:rsidRDefault="00FF2E6D" w:rsidP="0079263A">
      <w:pPr>
        <w:pStyle w:val="Bullets"/>
      </w:pPr>
      <w:r>
        <w:t>Properly u</w:t>
      </w:r>
      <w:r w:rsidR="004A2448" w:rsidRPr="001C5F68">
        <w:t>se a metal cut off saw</w:t>
      </w:r>
    </w:p>
    <w:p w:rsidR="004A2448" w:rsidRPr="001C5F68" w:rsidRDefault="00FF2E6D" w:rsidP="0079263A">
      <w:pPr>
        <w:pStyle w:val="Bullets"/>
      </w:pPr>
      <w:r>
        <w:t>Properly u</w:t>
      </w:r>
      <w:r w:rsidR="004A2448" w:rsidRPr="001C5F68">
        <w:t>se a pop rivet tool</w:t>
      </w:r>
    </w:p>
    <w:p w:rsidR="004A2448" w:rsidRPr="001C5F68" w:rsidRDefault="00FF2E6D" w:rsidP="0079263A">
      <w:pPr>
        <w:pStyle w:val="Bullets"/>
      </w:pPr>
      <w:r>
        <w:t>Properly u</w:t>
      </w:r>
      <w:r w:rsidR="004A2448" w:rsidRPr="001C5F68">
        <w:t>se a spot welder</w:t>
      </w:r>
    </w:p>
    <w:p w:rsidR="00575BD1" w:rsidRDefault="00C639E7" w:rsidP="00F14E56">
      <w:pPr>
        <w:pStyle w:val="Heading2"/>
        <w:rPr>
          <w:rFonts w:asciiTheme="majorHAnsi" w:hAnsiTheme="majorHAnsi"/>
        </w:rPr>
      </w:pPr>
      <w:r>
        <w:rPr>
          <w:rFonts w:asciiTheme="majorHAnsi" w:hAnsiTheme="majorHAnsi"/>
        </w:rPr>
        <w:t>Alternate Tools and Materials:</w:t>
      </w:r>
    </w:p>
    <w:p w:rsidR="00C639E7" w:rsidRDefault="00C639E7" w:rsidP="0079263A">
      <w:pPr>
        <w:pStyle w:val="Bullets"/>
      </w:pPr>
      <w:r>
        <w:t>Flat iron</w:t>
      </w:r>
      <w:r w:rsidR="0079263A">
        <w:t xml:space="preserve"> instead of angle</w:t>
      </w:r>
    </w:p>
    <w:p w:rsidR="00C639E7" w:rsidRDefault="00C639E7" w:rsidP="0079263A">
      <w:pPr>
        <w:pStyle w:val="Bullets"/>
      </w:pPr>
      <w:r>
        <w:t>Sheet metal screws</w:t>
      </w:r>
      <w:proofErr w:type="gramStart"/>
      <w:r w:rsidR="0079263A">
        <w:t>,  pop</w:t>
      </w:r>
      <w:proofErr w:type="gramEnd"/>
      <w:r w:rsidR="0079263A">
        <w:t xml:space="preserve"> rivets, or </w:t>
      </w:r>
      <w:proofErr w:type="spellStart"/>
      <w:r w:rsidR="0079263A">
        <w:t>tinner’s</w:t>
      </w:r>
      <w:proofErr w:type="spellEnd"/>
      <w:r w:rsidR="0079263A">
        <w:t xml:space="preserve"> rivets to fasten. </w:t>
      </w:r>
    </w:p>
    <w:p w:rsidR="0079263A" w:rsidRDefault="0079263A" w:rsidP="0079263A">
      <w:pPr>
        <w:pStyle w:val="Bullets"/>
      </w:pPr>
      <w:r>
        <w:t>Handle can be made of EMT and brazed (adds a welding component</w:t>
      </w:r>
    </w:p>
    <w:p w:rsidR="00575BD1" w:rsidRPr="00C639E7" w:rsidRDefault="00575BD1" w:rsidP="0079263A">
      <w:pPr>
        <w:pStyle w:val="Heading2"/>
      </w:pPr>
      <w:r w:rsidRPr="00C639E7">
        <w:lastRenderedPageBreak/>
        <w:t>Safety Review:</w:t>
      </w:r>
    </w:p>
    <w:p w:rsidR="00116B80" w:rsidRDefault="002E01FE" w:rsidP="009528D4">
      <w:pPr>
        <w:pStyle w:val="Bullets"/>
        <w:rPr>
          <w:rFonts w:asciiTheme="majorHAnsi" w:hAnsiTheme="majorHAnsi"/>
        </w:rPr>
      </w:pPr>
      <w:r>
        <w:rPr>
          <w:rFonts w:asciiTheme="majorHAnsi" w:hAnsiTheme="majorHAnsi"/>
        </w:rPr>
        <w:t>Safety eyewear</w:t>
      </w:r>
    </w:p>
    <w:p w:rsidR="002E01FE" w:rsidRDefault="002E01FE" w:rsidP="009528D4">
      <w:pPr>
        <w:pStyle w:val="Bullets"/>
        <w:rPr>
          <w:rFonts w:asciiTheme="majorHAnsi" w:hAnsiTheme="majorHAnsi"/>
        </w:rPr>
      </w:pPr>
      <w:r>
        <w:rPr>
          <w:rFonts w:asciiTheme="majorHAnsi" w:hAnsiTheme="majorHAnsi"/>
        </w:rPr>
        <w:t>Break safety</w:t>
      </w:r>
    </w:p>
    <w:p w:rsidR="002E01FE" w:rsidRDefault="002E01FE" w:rsidP="009528D4">
      <w:pPr>
        <w:pStyle w:val="Bullets"/>
        <w:rPr>
          <w:rFonts w:asciiTheme="majorHAnsi" w:hAnsiTheme="majorHAnsi"/>
        </w:rPr>
      </w:pPr>
      <w:r>
        <w:rPr>
          <w:rFonts w:asciiTheme="majorHAnsi" w:hAnsiTheme="majorHAnsi"/>
        </w:rPr>
        <w:t>Spot welder safety</w:t>
      </w:r>
    </w:p>
    <w:p w:rsidR="002E01FE" w:rsidRDefault="002E01FE" w:rsidP="009528D4">
      <w:pPr>
        <w:pStyle w:val="Bullets"/>
        <w:rPr>
          <w:rFonts w:asciiTheme="majorHAnsi" w:hAnsiTheme="majorHAnsi"/>
        </w:rPr>
      </w:pPr>
      <w:r>
        <w:rPr>
          <w:rFonts w:asciiTheme="majorHAnsi" w:hAnsiTheme="majorHAnsi"/>
        </w:rPr>
        <w:t>Sheet metal sheer safety</w:t>
      </w:r>
    </w:p>
    <w:p w:rsidR="00116B80" w:rsidRPr="001C5F68" w:rsidRDefault="002E01FE" w:rsidP="009528D4">
      <w:pPr>
        <w:pStyle w:val="Bullets"/>
        <w:rPr>
          <w:rFonts w:asciiTheme="majorHAnsi" w:hAnsiTheme="majorHAnsi"/>
        </w:rPr>
      </w:pPr>
      <w:r>
        <w:rPr>
          <w:rFonts w:asciiTheme="majorHAnsi" w:hAnsiTheme="majorHAnsi"/>
        </w:rPr>
        <w:t>Sharp edges</w:t>
      </w:r>
    </w:p>
    <w:p w:rsidR="00575BD1" w:rsidRPr="001C5F68" w:rsidRDefault="00575BD1" w:rsidP="00F14E56">
      <w:pPr>
        <w:pStyle w:val="Heading2"/>
        <w:rPr>
          <w:rFonts w:asciiTheme="majorHAnsi" w:hAnsiTheme="majorHAnsi"/>
        </w:rPr>
      </w:pPr>
      <w:r w:rsidRPr="001C5F68">
        <w:rPr>
          <w:rFonts w:asciiTheme="majorHAnsi" w:hAnsiTheme="majorHAnsi"/>
        </w:rPr>
        <w:t>Project Time: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2"/>
        <w:gridCol w:w="1273"/>
      </w:tblGrid>
      <w:tr w:rsidR="000465DB" w:rsidRPr="001C5F68" w:rsidTr="000905E8">
        <w:tc>
          <w:tcPr>
            <w:tcW w:w="0" w:type="auto"/>
          </w:tcPr>
          <w:p w:rsidR="000465DB" w:rsidRPr="001C5F68" w:rsidRDefault="000465DB" w:rsidP="000465DB">
            <w:pPr>
              <w:pStyle w:val="NoSpacing"/>
              <w:rPr>
                <w:rFonts w:asciiTheme="majorHAnsi" w:hAnsiTheme="majorHAnsi"/>
              </w:rPr>
            </w:pPr>
            <w:r w:rsidRPr="001C5F68">
              <w:rPr>
                <w:rFonts w:asciiTheme="majorHAnsi" w:hAnsiTheme="majorHAnsi"/>
              </w:rPr>
              <w:t xml:space="preserve">Demonstration: </w:t>
            </w:r>
          </w:p>
        </w:tc>
        <w:tc>
          <w:tcPr>
            <w:tcW w:w="0" w:type="auto"/>
          </w:tcPr>
          <w:p w:rsidR="000465DB" w:rsidRPr="001C5F68" w:rsidRDefault="00A57E03" w:rsidP="000465DB">
            <w:pPr>
              <w:pStyle w:val="NoSpacing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90</w:t>
            </w:r>
            <w:r w:rsidR="000465DB" w:rsidRPr="001C5F68">
              <w:rPr>
                <w:rFonts w:asciiTheme="majorHAnsi" w:hAnsiTheme="majorHAnsi"/>
              </w:rPr>
              <w:t xml:space="preserve"> minutes</w:t>
            </w:r>
          </w:p>
        </w:tc>
      </w:tr>
      <w:tr w:rsidR="000465DB" w:rsidRPr="001C5F68" w:rsidTr="000905E8">
        <w:tc>
          <w:tcPr>
            <w:tcW w:w="0" w:type="auto"/>
          </w:tcPr>
          <w:p w:rsidR="000465DB" w:rsidRPr="001C5F68" w:rsidRDefault="000465DB" w:rsidP="000465DB">
            <w:pPr>
              <w:pStyle w:val="NoSpacing"/>
              <w:rPr>
                <w:rFonts w:asciiTheme="majorHAnsi" w:hAnsiTheme="majorHAnsi"/>
              </w:rPr>
            </w:pPr>
            <w:r w:rsidRPr="001C5F68">
              <w:rPr>
                <w:rFonts w:asciiTheme="majorHAnsi" w:hAnsiTheme="majorHAnsi"/>
              </w:rPr>
              <w:t xml:space="preserve">Build: </w:t>
            </w:r>
          </w:p>
        </w:tc>
        <w:tc>
          <w:tcPr>
            <w:tcW w:w="0" w:type="auto"/>
          </w:tcPr>
          <w:p w:rsidR="000465DB" w:rsidRPr="001C5F68" w:rsidRDefault="00A57E03" w:rsidP="000465DB">
            <w:pPr>
              <w:pStyle w:val="NoSpacing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</w:t>
            </w:r>
            <w:r w:rsidR="000465DB" w:rsidRPr="001C5F68">
              <w:rPr>
                <w:rFonts w:asciiTheme="majorHAnsi" w:hAnsiTheme="majorHAnsi"/>
              </w:rPr>
              <w:t xml:space="preserve"> hours</w:t>
            </w:r>
          </w:p>
        </w:tc>
      </w:tr>
    </w:tbl>
    <w:p w:rsidR="008F615E" w:rsidRDefault="008F615E" w:rsidP="008F615E">
      <w:pPr>
        <w:pStyle w:val="Heading2"/>
        <w:rPr>
          <w:rFonts w:asciiTheme="majorHAnsi" w:hAnsiTheme="majorHAnsi"/>
        </w:rPr>
      </w:pPr>
      <w:r w:rsidRPr="001C5F68">
        <w:rPr>
          <w:rFonts w:asciiTheme="majorHAnsi" w:hAnsiTheme="majorHAnsi"/>
        </w:rPr>
        <w:t>Demonstration Notes</w:t>
      </w:r>
      <w:r w:rsidR="003640B1">
        <w:rPr>
          <w:rFonts w:asciiTheme="majorHAnsi" w:hAnsiTheme="majorHAnsi"/>
        </w:rPr>
        <w:t>:</w:t>
      </w:r>
    </w:p>
    <w:p w:rsidR="003640B1" w:rsidRDefault="0079263A" w:rsidP="003640B1">
      <w:pPr>
        <w:pStyle w:val="ListParagraph"/>
        <w:numPr>
          <w:ilvl w:val="0"/>
          <w:numId w:val="38"/>
        </w:numPr>
      </w:pPr>
      <w:r>
        <w:t xml:space="preserve">Tip: Before handing out the plan, show the students the project and ask them to sketch the flat sheet metal.  </w:t>
      </w:r>
    </w:p>
    <w:p w:rsidR="0079263A" w:rsidRDefault="0079263A" w:rsidP="003640B1">
      <w:pPr>
        <w:pStyle w:val="ListParagraph"/>
        <w:numPr>
          <w:ilvl w:val="0"/>
          <w:numId w:val="38"/>
        </w:numPr>
      </w:pPr>
      <w:r>
        <w:t>Tip: Handout a copy of the sheet metal plan and have students cut out with scissors then determine the order of the bends.</w:t>
      </w:r>
    </w:p>
    <w:p w:rsidR="003640B1" w:rsidRDefault="003640B1" w:rsidP="003640B1">
      <w:pPr>
        <w:pStyle w:val="ListParagraph"/>
        <w:numPr>
          <w:ilvl w:val="0"/>
          <w:numId w:val="38"/>
        </w:numPr>
      </w:pPr>
      <w:r>
        <w:t>Be sure to bend the material in the correct order to ensure proper fit</w:t>
      </w:r>
    </w:p>
    <w:p w:rsidR="007E37F9" w:rsidRPr="003640B1" w:rsidRDefault="007E37F9" w:rsidP="007E37F9">
      <w:pPr>
        <w:pStyle w:val="ListParagraph"/>
        <w:numPr>
          <w:ilvl w:val="0"/>
          <w:numId w:val="38"/>
        </w:numPr>
      </w:pPr>
      <w:r>
        <w:t>Be sure to remove the aerosol layout fluid before spot welding</w:t>
      </w:r>
    </w:p>
    <w:p w:rsidR="003640B1" w:rsidRDefault="003640B1" w:rsidP="003640B1">
      <w:pPr>
        <w:pStyle w:val="ListParagraph"/>
        <w:numPr>
          <w:ilvl w:val="0"/>
          <w:numId w:val="38"/>
        </w:numPr>
      </w:pPr>
      <w:r>
        <w:t>Check and have students check the spot welder to ensure the proper setting (too high will burn a hole through it)</w:t>
      </w:r>
    </w:p>
    <w:p w:rsidR="003640B1" w:rsidRDefault="00C3443C" w:rsidP="003640B1">
      <w:pPr>
        <w:pStyle w:val="ListParagraph"/>
        <w:numPr>
          <w:ilvl w:val="0"/>
          <w:numId w:val="38"/>
        </w:numPr>
      </w:pPr>
      <w:r>
        <w:t>Have students assist you in constructing the project at any point</w:t>
      </w:r>
    </w:p>
    <w:p w:rsidR="00C3443C" w:rsidRDefault="00C3443C" w:rsidP="00C3443C">
      <w:pPr>
        <w:pStyle w:val="ListParagraph"/>
        <w:numPr>
          <w:ilvl w:val="0"/>
          <w:numId w:val="38"/>
        </w:numPr>
      </w:pPr>
      <w:r>
        <w:t>Be sure that most students can view what you are doing at all times</w:t>
      </w:r>
    </w:p>
    <w:p w:rsidR="00575BD1" w:rsidRPr="001C5F68" w:rsidRDefault="00575BD1" w:rsidP="00F14E56">
      <w:pPr>
        <w:pStyle w:val="Heading2"/>
        <w:rPr>
          <w:rFonts w:asciiTheme="majorHAnsi" w:hAnsiTheme="majorHAnsi"/>
        </w:rPr>
      </w:pPr>
      <w:r w:rsidRPr="001C5F68">
        <w:rPr>
          <w:rFonts w:asciiTheme="majorHAnsi" w:hAnsiTheme="majorHAnsi"/>
        </w:rPr>
        <w:t xml:space="preserve">Bill of Materials: </w:t>
      </w:r>
      <w:r w:rsidR="00116B80" w:rsidRPr="001C5F68">
        <w:rPr>
          <w:rFonts w:asciiTheme="majorHAnsi" w:hAnsiTheme="majorHAnsi"/>
        </w:rPr>
        <w:t xml:space="preserve"> (complete this spreadsheet)</w:t>
      </w:r>
    </w:p>
    <w:p w:rsidR="000465DB" w:rsidRPr="001C5F68" w:rsidRDefault="007E37F9" w:rsidP="000465DB">
      <w:pPr>
        <w:rPr>
          <w:rFonts w:asciiTheme="majorHAnsi" w:hAnsiTheme="majorHAnsi"/>
        </w:rPr>
      </w:pPr>
      <w:r w:rsidRPr="001C5F68">
        <w:rPr>
          <w:rFonts w:asciiTheme="majorHAnsi" w:hAnsiTheme="majorHAnsi"/>
          <w:szCs w:val="20"/>
        </w:rPr>
        <w:object w:dxaOrig="10471" w:dyaOrig="344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in;height:165.65pt" o:ole="">
            <v:imagedata r:id="rId15" o:title=""/>
          </v:shape>
          <o:OLEObject Type="Embed" ProgID="Excel.Sheet.8" ShapeID="_x0000_i1025" DrawAspect="Content" ObjectID="_1370679517" r:id="rId16"/>
        </w:object>
      </w:r>
    </w:p>
    <w:p w:rsidR="00747C67" w:rsidRDefault="00116B80" w:rsidP="00747C67">
      <w:pPr>
        <w:rPr>
          <w:rFonts w:asciiTheme="majorHAnsi" w:hAnsiTheme="majorHAnsi"/>
        </w:rPr>
      </w:pPr>
      <w:r w:rsidRPr="001C5F68">
        <w:rPr>
          <w:rFonts w:asciiTheme="majorHAnsi" w:hAnsiTheme="majorHAnsi"/>
        </w:rPr>
        <w:t>Proje</w:t>
      </w:r>
      <w:r w:rsidR="00AC0699">
        <w:rPr>
          <w:rFonts w:asciiTheme="majorHAnsi" w:hAnsiTheme="majorHAnsi"/>
        </w:rPr>
        <w:t>ct from: Ryan Patterson, Ripon High School</w:t>
      </w:r>
    </w:p>
    <w:p w:rsidR="006312D1" w:rsidRPr="001C5F68" w:rsidRDefault="006312D1" w:rsidP="00747C67">
      <w:pPr>
        <w:rPr>
          <w:rFonts w:asciiTheme="majorHAnsi" w:hAnsiTheme="majorHAnsi"/>
        </w:rPr>
      </w:pPr>
      <w:r>
        <w:rPr>
          <w:rFonts w:asciiTheme="majorHAnsi" w:hAnsiTheme="majorHAnsi"/>
        </w:rPr>
        <w:t>Plan by: Daniel Fishman</w:t>
      </w:r>
    </w:p>
    <w:sectPr w:rsidR="006312D1" w:rsidRPr="001C5F68" w:rsidSect="00D71C9D">
      <w:type w:val="continuous"/>
      <w:pgSz w:w="12240" w:h="15840" w:code="1"/>
      <w:pgMar w:top="1440" w:right="1440" w:bottom="1440" w:left="1440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6149" w:rsidRDefault="00EB6149">
      <w:r>
        <w:separator/>
      </w:r>
    </w:p>
  </w:endnote>
  <w:endnote w:type="continuationSeparator" w:id="0">
    <w:p w:rsidR="00EB6149" w:rsidRDefault="00EB61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-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Palatino-Roman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LGGNN L+ Palatino">
    <w:altName w:val="Book Antiqu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708E" w:rsidRPr="000F4CD9" w:rsidRDefault="00D1708E" w:rsidP="000F4CD9">
    <w:pPr>
      <w:pStyle w:val="Footer"/>
      <w:pBdr>
        <w:top w:val="single" w:sz="4" w:space="1" w:color="auto"/>
      </w:pBdr>
      <w:tabs>
        <w:tab w:val="clear" w:pos="4320"/>
        <w:tab w:val="clear" w:pos="8640"/>
        <w:tab w:val="center" w:pos="4500"/>
        <w:tab w:val="right" w:pos="9000"/>
      </w:tabs>
      <w:rPr>
        <w:szCs w:val="20"/>
      </w:rPr>
    </w:pPr>
    <w:r w:rsidRPr="000F4CD9">
      <w:rPr>
        <w:szCs w:val="20"/>
      </w:rPr>
      <w:t xml:space="preserve">Revised: </w:t>
    </w:r>
    <w:r w:rsidR="003B0CD5" w:rsidRPr="000F4CD9">
      <w:rPr>
        <w:szCs w:val="20"/>
      </w:rPr>
      <w:fldChar w:fldCharType="begin"/>
    </w:r>
    <w:r w:rsidRPr="000F4CD9">
      <w:rPr>
        <w:szCs w:val="20"/>
      </w:rPr>
      <w:instrText xml:space="preserve"> DATE \@ "M/d/yyyy" </w:instrText>
    </w:r>
    <w:r w:rsidR="003B0CD5" w:rsidRPr="000F4CD9">
      <w:rPr>
        <w:szCs w:val="20"/>
      </w:rPr>
      <w:fldChar w:fldCharType="separate"/>
    </w:r>
    <w:r w:rsidR="00D84DC9">
      <w:rPr>
        <w:noProof/>
        <w:szCs w:val="20"/>
      </w:rPr>
      <w:t>6/27/2011</w:t>
    </w:r>
    <w:r w:rsidR="003B0CD5" w:rsidRPr="000F4CD9">
      <w:rPr>
        <w:szCs w:val="20"/>
      </w:rPr>
      <w:fldChar w:fldCharType="end"/>
    </w:r>
    <w:r w:rsidRPr="000F4CD9">
      <w:rPr>
        <w:szCs w:val="20"/>
      </w:rPr>
      <w:tab/>
    </w:r>
    <w:r w:rsidRPr="000F4CD9">
      <w:rPr>
        <w:szCs w:val="20"/>
      </w:rPr>
      <w:tab/>
    </w:r>
    <w:r w:rsidR="003B0CD5" w:rsidRPr="000F4CD9">
      <w:rPr>
        <w:rStyle w:val="PageNumber"/>
        <w:szCs w:val="20"/>
      </w:rPr>
      <w:fldChar w:fldCharType="begin"/>
    </w:r>
    <w:r w:rsidRPr="000F4CD9">
      <w:rPr>
        <w:rStyle w:val="PageNumber"/>
        <w:szCs w:val="20"/>
      </w:rPr>
      <w:instrText xml:space="preserve"> PAGE </w:instrText>
    </w:r>
    <w:r w:rsidR="003B0CD5" w:rsidRPr="000F4CD9">
      <w:rPr>
        <w:rStyle w:val="PageNumber"/>
        <w:szCs w:val="20"/>
      </w:rPr>
      <w:fldChar w:fldCharType="separate"/>
    </w:r>
    <w:r w:rsidR="00D84DC9">
      <w:rPr>
        <w:rStyle w:val="PageNumber"/>
        <w:noProof/>
        <w:szCs w:val="20"/>
      </w:rPr>
      <w:t>4</w:t>
    </w:r>
    <w:r w:rsidR="003B0CD5" w:rsidRPr="000F4CD9">
      <w:rPr>
        <w:rStyle w:val="PageNumber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6149" w:rsidRDefault="00EB6149">
      <w:r>
        <w:separator/>
      </w:r>
    </w:p>
  </w:footnote>
  <w:footnote w:type="continuationSeparator" w:id="0">
    <w:p w:rsidR="00EB6149" w:rsidRDefault="00EB61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4FA6" w:rsidRPr="00481C69" w:rsidRDefault="007C4FA6" w:rsidP="00481C69">
    <w:pPr>
      <w:pStyle w:val="Header"/>
      <w:tabs>
        <w:tab w:val="clear" w:pos="8640"/>
        <w:tab w:val="right" w:pos="9000"/>
      </w:tabs>
      <w:rPr>
        <w:bCs/>
        <w:sz w:val="20"/>
        <w:szCs w:val="20"/>
      </w:rPr>
    </w:pPr>
    <w:r>
      <w:rPr>
        <w:sz w:val="20"/>
        <w:szCs w:val="20"/>
      </w:rPr>
      <w:t>California Agriculture Education</w:t>
    </w:r>
    <w:r w:rsidRPr="00481C69">
      <w:rPr>
        <w:sz w:val="20"/>
        <w:szCs w:val="20"/>
      </w:rPr>
      <w:tab/>
    </w:r>
    <w:r w:rsidRPr="00481C69">
      <w:rPr>
        <w:sz w:val="20"/>
        <w:szCs w:val="20"/>
      </w:rPr>
      <w:tab/>
    </w:r>
    <w:r>
      <w:rPr>
        <w:sz w:val="20"/>
        <w:szCs w:val="20"/>
      </w:rPr>
      <w:t>Agriculture Mechanics Projects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6A3DF1"/>
    <w:multiLevelType w:val="hybridMultilevel"/>
    <w:tmpl w:val="B3ECF5DC"/>
    <w:lvl w:ilvl="0" w:tplc="AD06351A">
      <w:start w:val="1"/>
      <w:numFmt w:val="decimal"/>
      <w:pStyle w:val="WorksheetQuestions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8245ED"/>
    <w:multiLevelType w:val="hybridMultilevel"/>
    <w:tmpl w:val="1C96135E"/>
    <w:lvl w:ilvl="0" w:tplc="6DD029D2">
      <w:start w:val="1"/>
      <w:numFmt w:val="decimal"/>
      <w:pStyle w:val="Instructions"/>
      <w:lvlText w:val="%1."/>
      <w:lvlJc w:val="left"/>
      <w:pPr>
        <w:tabs>
          <w:tab w:val="num" w:pos="0"/>
        </w:tabs>
        <w:ind w:left="360" w:hanging="360"/>
      </w:pPr>
      <w:rPr>
        <w:rFonts w:ascii="Arial" w:hAnsi="Arial" w:hint="default"/>
        <w:b w:val="0"/>
        <w:i w:val="0"/>
        <w:sz w:val="20"/>
        <w:szCs w:val="20"/>
      </w:rPr>
    </w:lvl>
    <w:lvl w:ilvl="1" w:tplc="27B6EF48">
      <w:start w:val="1"/>
      <w:numFmt w:val="decimal"/>
      <w:lvlText w:val="%2."/>
      <w:lvlJc w:val="left"/>
      <w:pPr>
        <w:tabs>
          <w:tab w:val="num" w:pos="1080"/>
        </w:tabs>
        <w:ind w:left="144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E4B1253"/>
    <w:multiLevelType w:val="hybridMultilevel"/>
    <w:tmpl w:val="FA9CBD96"/>
    <w:lvl w:ilvl="0" w:tplc="F92488AC">
      <w:start w:val="1"/>
      <w:numFmt w:val="bullet"/>
      <w:pStyle w:val="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59B7F1E"/>
    <w:multiLevelType w:val="hybridMultilevel"/>
    <w:tmpl w:val="CA0245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A7C3E2A"/>
    <w:multiLevelType w:val="hybridMultilevel"/>
    <w:tmpl w:val="341A580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B6869AA"/>
    <w:multiLevelType w:val="hybridMultilevel"/>
    <w:tmpl w:val="E8DE29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C914361"/>
    <w:multiLevelType w:val="hybridMultilevel"/>
    <w:tmpl w:val="2FBEE8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F703204"/>
    <w:multiLevelType w:val="hybridMultilevel"/>
    <w:tmpl w:val="D4B4A54A"/>
    <w:lvl w:ilvl="0" w:tplc="8D1607F0">
      <w:start w:val="1"/>
      <w:numFmt w:val="decimal"/>
      <w:pStyle w:val="Directions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3EF48D0"/>
    <w:multiLevelType w:val="hybridMultilevel"/>
    <w:tmpl w:val="54B28D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AD55AFA"/>
    <w:multiLevelType w:val="hybridMultilevel"/>
    <w:tmpl w:val="E23CD4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475391B"/>
    <w:multiLevelType w:val="hybridMultilevel"/>
    <w:tmpl w:val="EB18A3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65D510E"/>
    <w:multiLevelType w:val="hybridMultilevel"/>
    <w:tmpl w:val="D6A2AF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7C77B4A"/>
    <w:multiLevelType w:val="hybridMultilevel"/>
    <w:tmpl w:val="0E3C9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75C50F4"/>
    <w:multiLevelType w:val="hybridMultilevel"/>
    <w:tmpl w:val="C08A06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C5C2DE8"/>
    <w:multiLevelType w:val="hybridMultilevel"/>
    <w:tmpl w:val="D760FC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7"/>
    <w:lvlOverride w:ilvl="0">
      <w:startOverride w:val="1"/>
    </w:lvlOverride>
  </w:num>
  <w:num w:numId="4">
    <w:abstractNumId w:val="0"/>
    <w:lvlOverride w:ilvl="0">
      <w:startOverride w:val="1"/>
    </w:lvlOverride>
  </w:num>
  <w:num w:numId="5">
    <w:abstractNumId w:val="7"/>
    <w:lvlOverride w:ilvl="0">
      <w:startOverride w:val="1"/>
    </w:lvlOverride>
  </w:num>
  <w:num w:numId="6">
    <w:abstractNumId w:val="7"/>
    <w:lvlOverride w:ilvl="0">
      <w:startOverride w:val="1"/>
    </w:lvlOverride>
  </w:num>
  <w:num w:numId="7">
    <w:abstractNumId w:val="0"/>
    <w:lvlOverride w:ilvl="0">
      <w:startOverride w:val="1"/>
    </w:lvlOverride>
  </w:num>
  <w:num w:numId="8">
    <w:abstractNumId w:val="7"/>
    <w:lvlOverride w:ilvl="0">
      <w:startOverride w:val="1"/>
    </w:lvlOverride>
  </w:num>
  <w:num w:numId="9">
    <w:abstractNumId w:val="7"/>
    <w:lvlOverride w:ilvl="0">
      <w:startOverride w:val="1"/>
    </w:lvlOverride>
  </w:num>
  <w:num w:numId="10">
    <w:abstractNumId w:val="7"/>
    <w:lvlOverride w:ilvl="0">
      <w:startOverride w:val="1"/>
    </w:lvlOverride>
  </w:num>
  <w:num w:numId="11">
    <w:abstractNumId w:val="7"/>
    <w:lvlOverride w:ilvl="0">
      <w:startOverride w:val="1"/>
    </w:lvlOverride>
  </w:num>
  <w:num w:numId="12">
    <w:abstractNumId w:val="7"/>
    <w:lvlOverride w:ilvl="0">
      <w:startOverride w:val="1"/>
    </w:lvlOverride>
  </w:num>
  <w:num w:numId="13">
    <w:abstractNumId w:val="0"/>
    <w:lvlOverride w:ilvl="0">
      <w:startOverride w:val="1"/>
    </w:lvlOverride>
  </w:num>
  <w:num w:numId="14">
    <w:abstractNumId w:val="0"/>
    <w:lvlOverride w:ilvl="0">
      <w:startOverride w:val="1"/>
    </w:lvlOverride>
  </w:num>
  <w:num w:numId="15">
    <w:abstractNumId w:val="0"/>
    <w:lvlOverride w:ilvl="0">
      <w:startOverride w:val="1"/>
    </w:lvlOverride>
  </w:num>
  <w:num w:numId="16">
    <w:abstractNumId w:val="7"/>
  </w:num>
  <w:num w:numId="17">
    <w:abstractNumId w:val="7"/>
    <w:lvlOverride w:ilvl="0">
      <w:startOverride w:val="1"/>
    </w:lvlOverride>
  </w:num>
  <w:num w:numId="18">
    <w:abstractNumId w:val="7"/>
    <w:lvlOverride w:ilvl="0">
      <w:startOverride w:val="1"/>
    </w:lvlOverride>
  </w:num>
  <w:num w:numId="19">
    <w:abstractNumId w:val="1"/>
  </w:num>
  <w:num w:numId="20">
    <w:abstractNumId w:val="7"/>
    <w:lvlOverride w:ilvl="0">
      <w:startOverride w:val="1"/>
    </w:lvlOverride>
  </w:num>
  <w:num w:numId="21">
    <w:abstractNumId w:val="0"/>
    <w:lvlOverride w:ilvl="0">
      <w:startOverride w:val="1"/>
    </w:lvlOverride>
  </w:num>
  <w:num w:numId="22">
    <w:abstractNumId w:val="7"/>
    <w:lvlOverride w:ilvl="0">
      <w:startOverride w:val="1"/>
    </w:lvlOverride>
  </w:num>
  <w:num w:numId="23">
    <w:abstractNumId w:val="7"/>
    <w:lvlOverride w:ilvl="0">
      <w:startOverride w:val="1"/>
    </w:lvlOverride>
  </w:num>
  <w:num w:numId="24">
    <w:abstractNumId w:val="0"/>
    <w:lvlOverride w:ilvl="0">
      <w:startOverride w:val="1"/>
    </w:lvlOverride>
  </w:num>
  <w:num w:numId="25">
    <w:abstractNumId w:val="7"/>
    <w:lvlOverride w:ilvl="0">
      <w:startOverride w:val="1"/>
    </w:lvlOverride>
  </w:num>
  <w:num w:numId="26">
    <w:abstractNumId w:val="7"/>
    <w:lvlOverride w:ilvl="0">
      <w:startOverride w:val="1"/>
    </w:lvlOverride>
  </w:num>
  <w:num w:numId="27">
    <w:abstractNumId w:val="7"/>
    <w:lvlOverride w:ilvl="0">
      <w:startOverride w:val="1"/>
    </w:lvlOverride>
  </w:num>
  <w:num w:numId="28">
    <w:abstractNumId w:val="5"/>
  </w:num>
  <w:num w:numId="29">
    <w:abstractNumId w:val="3"/>
  </w:num>
  <w:num w:numId="30">
    <w:abstractNumId w:val="9"/>
  </w:num>
  <w:num w:numId="31">
    <w:abstractNumId w:val="14"/>
  </w:num>
  <w:num w:numId="32">
    <w:abstractNumId w:val="11"/>
  </w:num>
  <w:num w:numId="33">
    <w:abstractNumId w:val="6"/>
  </w:num>
  <w:num w:numId="34">
    <w:abstractNumId w:val="10"/>
  </w:num>
  <w:num w:numId="35">
    <w:abstractNumId w:val="12"/>
  </w:num>
  <w:num w:numId="36">
    <w:abstractNumId w:val="13"/>
  </w:num>
  <w:num w:numId="37">
    <w:abstractNumId w:val="8"/>
  </w:num>
  <w:num w:numId="38">
    <w:abstractNumId w:val="4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70"/>
  <w:embedSystemFonts/>
  <w:bordersDoNotSurroundHeader/>
  <w:bordersDoNotSurroundFooter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rawingGridHorizontalSpacing w:val="110"/>
  <w:drawingGridVerticalSpacing w:val="120"/>
  <w:displayHorizontalDrawingGridEvery w:val="0"/>
  <w:displayVerticalDrawingGridEvery w:val="3"/>
  <w:doNotShadeFormData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54716"/>
    <w:rsid w:val="00037130"/>
    <w:rsid w:val="00037DDB"/>
    <w:rsid w:val="000437E7"/>
    <w:rsid w:val="000465DB"/>
    <w:rsid w:val="0004789A"/>
    <w:rsid w:val="00054716"/>
    <w:rsid w:val="00066415"/>
    <w:rsid w:val="00082C30"/>
    <w:rsid w:val="00086D7A"/>
    <w:rsid w:val="000905E8"/>
    <w:rsid w:val="000967D0"/>
    <w:rsid w:val="00097825"/>
    <w:rsid w:val="000A415C"/>
    <w:rsid w:val="000A4BDB"/>
    <w:rsid w:val="000B57DA"/>
    <w:rsid w:val="000C5C6F"/>
    <w:rsid w:val="000C7422"/>
    <w:rsid w:val="000D4F96"/>
    <w:rsid w:val="000E0207"/>
    <w:rsid w:val="000F4CD9"/>
    <w:rsid w:val="00115C33"/>
    <w:rsid w:val="00116B80"/>
    <w:rsid w:val="00120F1F"/>
    <w:rsid w:val="00121F1E"/>
    <w:rsid w:val="00124564"/>
    <w:rsid w:val="00132518"/>
    <w:rsid w:val="00133B97"/>
    <w:rsid w:val="00134FDC"/>
    <w:rsid w:val="00135F71"/>
    <w:rsid w:val="00144D5D"/>
    <w:rsid w:val="0016075A"/>
    <w:rsid w:val="001656D8"/>
    <w:rsid w:val="0018370A"/>
    <w:rsid w:val="00193B13"/>
    <w:rsid w:val="001B6350"/>
    <w:rsid w:val="001C5F68"/>
    <w:rsid w:val="001D368D"/>
    <w:rsid w:val="00214688"/>
    <w:rsid w:val="00214F1F"/>
    <w:rsid w:val="00215B5B"/>
    <w:rsid w:val="002167E2"/>
    <w:rsid w:val="0025452C"/>
    <w:rsid w:val="002724FF"/>
    <w:rsid w:val="00276984"/>
    <w:rsid w:val="00283939"/>
    <w:rsid w:val="002910C9"/>
    <w:rsid w:val="00294555"/>
    <w:rsid w:val="002A099D"/>
    <w:rsid w:val="002A1A72"/>
    <w:rsid w:val="002C7E32"/>
    <w:rsid w:val="002D26CE"/>
    <w:rsid w:val="002E01FE"/>
    <w:rsid w:val="002F5AA3"/>
    <w:rsid w:val="00314844"/>
    <w:rsid w:val="003216D2"/>
    <w:rsid w:val="00356CD7"/>
    <w:rsid w:val="003640B1"/>
    <w:rsid w:val="003646EB"/>
    <w:rsid w:val="0037322A"/>
    <w:rsid w:val="0039018B"/>
    <w:rsid w:val="003957F2"/>
    <w:rsid w:val="003B0CD5"/>
    <w:rsid w:val="003B33B9"/>
    <w:rsid w:val="003B423A"/>
    <w:rsid w:val="003E0DAC"/>
    <w:rsid w:val="003F2AC0"/>
    <w:rsid w:val="00431228"/>
    <w:rsid w:val="004413ED"/>
    <w:rsid w:val="00456059"/>
    <w:rsid w:val="00462E84"/>
    <w:rsid w:val="00463D1C"/>
    <w:rsid w:val="00481C69"/>
    <w:rsid w:val="004853FF"/>
    <w:rsid w:val="00486DCD"/>
    <w:rsid w:val="004A2448"/>
    <w:rsid w:val="004A2A48"/>
    <w:rsid w:val="004A39D1"/>
    <w:rsid w:val="004C2421"/>
    <w:rsid w:val="00502E85"/>
    <w:rsid w:val="00503B36"/>
    <w:rsid w:val="00515FFE"/>
    <w:rsid w:val="005235C9"/>
    <w:rsid w:val="00534B5B"/>
    <w:rsid w:val="00543369"/>
    <w:rsid w:val="00564E4E"/>
    <w:rsid w:val="00575BD1"/>
    <w:rsid w:val="0058210D"/>
    <w:rsid w:val="00597DDD"/>
    <w:rsid w:val="005A481A"/>
    <w:rsid w:val="005A5F58"/>
    <w:rsid w:val="005B267B"/>
    <w:rsid w:val="005C2361"/>
    <w:rsid w:val="005C3241"/>
    <w:rsid w:val="005C32E2"/>
    <w:rsid w:val="005E6608"/>
    <w:rsid w:val="00601C6F"/>
    <w:rsid w:val="0061216E"/>
    <w:rsid w:val="006124A5"/>
    <w:rsid w:val="006312D1"/>
    <w:rsid w:val="00642E7A"/>
    <w:rsid w:val="006431C4"/>
    <w:rsid w:val="006462B6"/>
    <w:rsid w:val="00650580"/>
    <w:rsid w:val="0065414B"/>
    <w:rsid w:val="00666A6B"/>
    <w:rsid w:val="00671D27"/>
    <w:rsid w:val="006752BF"/>
    <w:rsid w:val="00685717"/>
    <w:rsid w:val="006949C6"/>
    <w:rsid w:val="006B2A3F"/>
    <w:rsid w:val="006F4D1C"/>
    <w:rsid w:val="00701389"/>
    <w:rsid w:val="00716F12"/>
    <w:rsid w:val="00720874"/>
    <w:rsid w:val="00741BA9"/>
    <w:rsid w:val="00747C67"/>
    <w:rsid w:val="00756B2E"/>
    <w:rsid w:val="0076056C"/>
    <w:rsid w:val="0076107C"/>
    <w:rsid w:val="00763442"/>
    <w:rsid w:val="00770058"/>
    <w:rsid w:val="00780850"/>
    <w:rsid w:val="00780FFD"/>
    <w:rsid w:val="007878BF"/>
    <w:rsid w:val="0079263A"/>
    <w:rsid w:val="00793F77"/>
    <w:rsid w:val="007971EE"/>
    <w:rsid w:val="00797AED"/>
    <w:rsid w:val="007A3062"/>
    <w:rsid w:val="007C4FA6"/>
    <w:rsid w:val="007D6255"/>
    <w:rsid w:val="007D7DD0"/>
    <w:rsid w:val="007E37F9"/>
    <w:rsid w:val="0081010C"/>
    <w:rsid w:val="00810405"/>
    <w:rsid w:val="00821441"/>
    <w:rsid w:val="00822442"/>
    <w:rsid w:val="0086183E"/>
    <w:rsid w:val="00864125"/>
    <w:rsid w:val="00872FFC"/>
    <w:rsid w:val="008976E3"/>
    <w:rsid w:val="008A372F"/>
    <w:rsid w:val="008B2529"/>
    <w:rsid w:val="008D3399"/>
    <w:rsid w:val="008D7B85"/>
    <w:rsid w:val="008F615E"/>
    <w:rsid w:val="00903654"/>
    <w:rsid w:val="0090628B"/>
    <w:rsid w:val="009327CC"/>
    <w:rsid w:val="009528D4"/>
    <w:rsid w:val="00963533"/>
    <w:rsid w:val="00965858"/>
    <w:rsid w:val="00972EC0"/>
    <w:rsid w:val="009772C8"/>
    <w:rsid w:val="00977B43"/>
    <w:rsid w:val="00977F26"/>
    <w:rsid w:val="00995341"/>
    <w:rsid w:val="00995C09"/>
    <w:rsid w:val="0099670C"/>
    <w:rsid w:val="009A3D18"/>
    <w:rsid w:val="009A6FFB"/>
    <w:rsid w:val="009C1C63"/>
    <w:rsid w:val="009D255E"/>
    <w:rsid w:val="009D7F10"/>
    <w:rsid w:val="009E714A"/>
    <w:rsid w:val="009F2B8A"/>
    <w:rsid w:val="00A11BAF"/>
    <w:rsid w:val="00A201C5"/>
    <w:rsid w:val="00A235A3"/>
    <w:rsid w:val="00A240C9"/>
    <w:rsid w:val="00A26C8F"/>
    <w:rsid w:val="00A5003C"/>
    <w:rsid w:val="00A554CD"/>
    <w:rsid w:val="00A57E03"/>
    <w:rsid w:val="00AA1465"/>
    <w:rsid w:val="00AB3CC6"/>
    <w:rsid w:val="00AB4AAE"/>
    <w:rsid w:val="00AB63D9"/>
    <w:rsid w:val="00AB649E"/>
    <w:rsid w:val="00AC0699"/>
    <w:rsid w:val="00AE168B"/>
    <w:rsid w:val="00AE6271"/>
    <w:rsid w:val="00AE6886"/>
    <w:rsid w:val="00B053CB"/>
    <w:rsid w:val="00B3152B"/>
    <w:rsid w:val="00B46D1A"/>
    <w:rsid w:val="00B517A4"/>
    <w:rsid w:val="00B51B3B"/>
    <w:rsid w:val="00B57664"/>
    <w:rsid w:val="00B61122"/>
    <w:rsid w:val="00B747BC"/>
    <w:rsid w:val="00B843EF"/>
    <w:rsid w:val="00B96C99"/>
    <w:rsid w:val="00BC57B2"/>
    <w:rsid w:val="00BF036F"/>
    <w:rsid w:val="00C03C83"/>
    <w:rsid w:val="00C047FC"/>
    <w:rsid w:val="00C06AF1"/>
    <w:rsid w:val="00C2576D"/>
    <w:rsid w:val="00C3443C"/>
    <w:rsid w:val="00C35752"/>
    <w:rsid w:val="00C412A3"/>
    <w:rsid w:val="00C46488"/>
    <w:rsid w:val="00C552CC"/>
    <w:rsid w:val="00C639E7"/>
    <w:rsid w:val="00C83C43"/>
    <w:rsid w:val="00C95BF1"/>
    <w:rsid w:val="00CA7C5D"/>
    <w:rsid w:val="00CC44EB"/>
    <w:rsid w:val="00CD1AF5"/>
    <w:rsid w:val="00CE14D6"/>
    <w:rsid w:val="00CE2423"/>
    <w:rsid w:val="00D0354D"/>
    <w:rsid w:val="00D122FE"/>
    <w:rsid w:val="00D1708E"/>
    <w:rsid w:val="00D32B65"/>
    <w:rsid w:val="00D462B1"/>
    <w:rsid w:val="00D575D6"/>
    <w:rsid w:val="00D71C9D"/>
    <w:rsid w:val="00D84DC9"/>
    <w:rsid w:val="00D94111"/>
    <w:rsid w:val="00DA3DB4"/>
    <w:rsid w:val="00DD0980"/>
    <w:rsid w:val="00DE51D9"/>
    <w:rsid w:val="00E1340E"/>
    <w:rsid w:val="00E26E35"/>
    <w:rsid w:val="00E35484"/>
    <w:rsid w:val="00E55E62"/>
    <w:rsid w:val="00E64614"/>
    <w:rsid w:val="00E65470"/>
    <w:rsid w:val="00E878CB"/>
    <w:rsid w:val="00EB1883"/>
    <w:rsid w:val="00EB6149"/>
    <w:rsid w:val="00ED28DE"/>
    <w:rsid w:val="00F107AA"/>
    <w:rsid w:val="00F113B2"/>
    <w:rsid w:val="00F14E56"/>
    <w:rsid w:val="00F3069C"/>
    <w:rsid w:val="00F323F5"/>
    <w:rsid w:val="00F34926"/>
    <w:rsid w:val="00F55070"/>
    <w:rsid w:val="00F61144"/>
    <w:rsid w:val="00F6432D"/>
    <w:rsid w:val="00FA0FC2"/>
    <w:rsid w:val="00FC2B42"/>
    <w:rsid w:val="00FF2E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Subtitle" w:uiPriority="11" w:qFormat="1"/>
    <w:lsdException w:name="Hyperlink" w:uiPriority="99"/>
    <w:lsdException w:name="Strong" w:uiPriority="22" w:qFormat="1"/>
    <w:lsdException w:name="Emphasis" w:uiPriority="20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63D1C"/>
    <w:pPr>
      <w:spacing w:after="200" w:line="276" w:lineRule="auto"/>
    </w:pPr>
    <w:rPr>
      <w:sz w:val="22"/>
      <w:szCs w:val="22"/>
      <w:lang w:bidi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0967D0"/>
    <w:pPr>
      <w:keepNext/>
      <w:keepLines/>
      <w:spacing w:after="0"/>
      <w:outlineLvl w:val="0"/>
    </w:pPr>
    <w:rPr>
      <w:rFonts w:ascii="Cambria" w:hAnsi="Cambria"/>
      <w:b/>
      <w:bCs/>
      <w:sz w:val="32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B649E"/>
    <w:pPr>
      <w:keepNext/>
      <w:keepLines/>
      <w:spacing w:before="200" w:after="0"/>
      <w:outlineLvl w:val="1"/>
    </w:pPr>
    <w:rPr>
      <w:rFonts w:ascii="Cambria" w:hAnsi="Cambria"/>
      <w:b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967D0"/>
    <w:pPr>
      <w:keepNext/>
      <w:keepLines/>
      <w:spacing w:before="200" w:after="0"/>
      <w:outlineLvl w:val="2"/>
    </w:pPr>
    <w:rPr>
      <w:rFonts w:ascii="Cambria" w:hAnsi="Cambria"/>
      <w:b/>
      <w:bCs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412A3"/>
    <w:pPr>
      <w:keepNext/>
      <w:keepLines/>
      <w:spacing w:before="200" w:after="0"/>
      <w:outlineLvl w:val="3"/>
    </w:pPr>
    <w:rPr>
      <w:rFonts w:ascii="Cambria" w:hAnsi="Cambria"/>
      <w:b/>
      <w:bCs/>
      <w:i/>
      <w:iCs/>
      <w:color w:val="4F81BD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412A3"/>
    <w:pPr>
      <w:keepNext/>
      <w:keepLines/>
      <w:spacing w:before="200" w:after="0"/>
      <w:outlineLvl w:val="4"/>
    </w:pPr>
    <w:rPr>
      <w:rFonts w:ascii="Cambria" w:hAnsi="Cambria"/>
      <w:color w:val="243F60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412A3"/>
    <w:pPr>
      <w:keepNext/>
      <w:keepLines/>
      <w:spacing w:before="200" w:after="0"/>
      <w:outlineLvl w:val="5"/>
    </w:pPr>
    <w:rPr>
      <w:rFonts w:ascii="Cambria" w:hAnsi="Cambria"/>
      <w:i/>
      <w:iCs/>
      <w:color w:val="243F6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412A3"/>
    <w:pPr>
      <w:keepNext/>
      <w:keepLines/>
      <w:spacing w:before="200" w:after="0"/>
      <w:outlineLvl w:val="6"/>
    </w:pPr>
    <w:rPr>
      <w:rFonts w:ascii="Cambria" w:hAnsi="Cambria"/>
      <w:i/>
      <w:iCs/>
      <w:color w:val="40404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412A3"/>
    <w:pPr>
      <w:keepNext/>
      <w:keepLines/>
      <w:spacing w:before="200" w:after="0"/>
      <w:outlineLvl w:val="7"/>
    </w:pPr>
    <w:rPr>
      <w:rFonts w:ascii="Cambria" w:hAnsi="Cambria"/>
      <w:color w:val="4F81BD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C412A3"/>
    <w:pPr>
      <w:keepNext/>
      <w:keepLines/>
      <w:spacing w:before="200" w:after="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967D0"/>
    <w:rPr>
      <w:rFonts w:ascii="Cambria" w:hAnsi="Cambria"/>
      <w:b/>
      <w:bCs/>
      <w:sz w:val="32"/>
      <w:szCs w:val="28"/>
      <w:lang w:bidi="en-US"/>
    </w:rPr>
  </w:style>
  <w:style w:type="character" w:customStyle="1" w:styleId="Heading2Char">
    <w:name w:val="Heading 2 Char"/>
    <w:basedOn w:val="DefaultParagraphFont"/>
    <w:link w:val="Heading2"/>
    <w:uiPriority w:val="9"/>
    <w:rsid w:val="00AB649E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0967D0"/>
    <w:rPr>
      <w:rFonts w:ascii="Cambria" w:hAnsi="Cambria"/>
      <w:b/>
      <w:bCs/>
      <w:sz w:val="22"/>
      <w:szCs w:val="22"/>
      <w:lang w:bidi="en-US"/>
    </w:rPr>
  </w:style>
  <w:style w:type="character" w:customStyle="1" w:styleId="Heading4Char">
    <w:name w:val="Heading 4 Char"/>
    <w:basedOn w:val="DefaultParagraphFont"/>
    <w:link w:val="Heading4"/>
    <w:uiPriority w:val="9"/>
    <w:rsid w:val="00C412A3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Heading5Char">
    <w:name w:val="Heading 5 Char"/>
    <w:basedOn w:val="DefaultParagraphFont"/>
    <w:link w:val="Heading5"/>
    <w:uiPriority w:val="9"/>
    <w:rsid w:val="00C412A3"/>
    <w:rPr>
      <w:rFonts w:ascii="Cambria" w:eastAsia="Times New Roman" w:hAnsi="Cambria" w:cs="Times New Roman"/>
      <w:color w:val="243F60"/>
    </w:rPr>
  </w:style>
  <w:style w:type="character" w:customStyle="1" w:styleId="Heading6Char">
    <w:name w:val="Heading 6 Char"/>
    <w:basedOn w:val="DefaultParagraphFont"/>
    <w:link w:val="Heading6"/>
    <w:uiPriority w:val="9"/>
    <w:rsid w:val="00C412A3"/>
    <w:rPr>
      <w:rFonts w:ascii="Cambria" w:eastAsia="Times New Roman" w:hAnsi="Cambria" w:cs="Times New Roman"/>
      <w:i/>
      <w:iCs/>
      <w:color w:val="243F60"/>
    </w:rPr>
  </w:style>
  <w:style w:type="character" w:customStyle="1" w:styleId="Heading7Char">
    <w:name w:val="Heading 7 Char"/>
    <w:basedOn w:val="DefaultParagraphFont"/>
    <w:link w:val="Heading7"/>
    <w:uiPriority w:val="9"/>
    <w:rsid w:val="00C412A3"/>
    <w:rPr>
      <w:rFonts w:ascii="Cambria" w:eastAsia="Times New Roman" w:hAnsi="Cambria" w:cs="Times New Roman"/>
      <w:i/>
      <w:iCs/>
      <w:color w:val="404040"/>
    </w:rPr>
  </w:style>
  <w:style w:type="character" w:customStyle="1" w:styleId="Heading8Char">
    <w:name w:val="Heading 8 Char"/>
    <w:basedOn w:val="DefaultParagraphFont"/>
    <w:link w:val="Heading8"/>
    <w:uiPriority w:val="9"/>
    <w:rsid w:val="00C412A3"/>
    <w:rPr>
      <w:rFonts w:ascii="Cambria" w:eastAsia="Times New Roman" w:hAnsi="Cambria" w:cs="Times New Roman"/>
      <w:color w:val="4F81BD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rsid w:val="00C412A3"/>
    <w:rPr>
      <w:rFonts w:ascii="Cambria" w:eastAsia="Times New Roman" w:hAnsi="Cambria" w:cs="Times New Roman"/>
      <w:i/>
      <w:iCs/>
      <w:color w:val="404040"/>
      <w:sz w:val="20"/>
      <w:szCs w:val="20"/>
    </w:rPr>
  </w:style>
  <w:style w:type="character" w:styleId="Hyperlink">
    <w:name w:val="Hyperlink"/>
    <w:basedOn w:val="DefaultParagraphFont"/>
    <w:uiPriority w:val="99"/>
    <w:rsid w:val="000F4CD9"/>
    <w:rPr>
      <w:color w:val="0000FF"/>
      <w:u w:val="single"/>
    </w:rPr>
  </w:style>
  <w:style w:type="paragraph" w:customStyle="1" w:styleId="Name">
    <w:name w:val="Name"/>
    <w:basedOn w:val="NoSpacing"/>
    <w:link w:val="NameChar"/>
    <w:qFormat/>
    <w:rsid w:val="00F323F5"/>
    <w:pPr>
      <w:jc w:val="right"/>
    </w:pPr>
  </w:style>
  <w:style w:type="paragraph" w:styleId="NoSpacing">
    <w:name w:val="No Spacing"/>
    <w:link w:val="NoSpacingChar"/>
    <w:uiPriority w:val="1"/>
    <w:qFormat/>
    <w:rsid w:val="00C412A3"/>
    <w:rPr>
      <w:sz w:val="22"/>
      <w:szCs w:val="22"/>
      <w:lang w:bidi="en-US"/>
    </w:rPr>
  </w:style>
  <w:style w:type="character" w:customStyle="1" w:styleId="NoSpacingChar">
    <w:name w:val="No Spacing Char"/>
    <w:basedOn w:val="DefaultParagraphFont"/>
    <w:link w:val="NoSpacing"/>
    <w:uiPriority w:val="1"/>
    <w:rsid w:val="00503B36"/>
    <w:rPr>
      <w:sz w:val="22"/>
      <w:szCs w:val="22"/>
      <w:lang w:val="en-US" w:eastAsia="en-US" w:bidi="en-US"/>
    </w:rPr>
  </w:style>
  <w:style w:type="character" w:customStyle="1" w:styleId="NameChar">
    <w:name w:val="Name Char"/>
    <w:basedOn w:val="NoSpacingChar"/>
    <w:link w:val="Name"/>
    <w:rsid w:val="00F323F5"/>
    <w:rPr>
      <w:sz w:val="22"/>
      <w:szCs w:val="22"/>
      <w:lang w:val="en-US" w:eastAsia="en-US" w:bidi="en-US"/>
    </w:rPr>
  </w:style>
  <w:style w:type="table" w:styleId="TableGrid">
    <w:name w:val="Table Grid"/>
    <w:basedOn w:val="TableNormal"/>
    <w:rsid w:val="000F4CD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unhideWhenUsed/>
    <w:qFormat/>
    <w:rsid w:val="00C412A3"/>
    <w:pPr>
      <w:spacing w:line="240" w:lineRule="auto"/>
    </w:pPr>
    <w:rPr>
      <w:b/>
      <w:bCs/>
      <w:color w:val="4F81BD"/>
      <w:sz w:val="18"/>
      <w:szCs w:val="18"/>
    </w:rPr>
  </w:style>
  <w:style w:type="paragraph" w:styleId="Header">
    <w:name w:val="header"/>
    <w:basedOn w:val="Normal"/>
    <w:link w:val="HeaderChar"/>
    <w:rsid w:val="00456059"/>
    <w:pPr>
      <w:pBdr>
        <w:bottom w:val="single" w:sz="4" w:space="1" w:color="auto"/>
      </w:pBd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456059"/>
    <w:rPr>
      <w:sz w:val="22"/>
      <w:szCs w:val="22"/>
      <w:lang w:bidi="en-US"/>
    </w:rPr>
  </w:style>
  <w:style w:type="paragraph" w:styleId="Footer">
    <w:name w:val="footer"/>
    <w:basedOn w:val="Normal"/>
    <w:link w:val="FooterChar"/>
    <w:rsid w:val="000F4CD9"/>
    <w:pPr>
      <w:tabs>
        <w:tab w:val="center" w:pos="4320"/>
        <w:tab w:val="right" w:pos="8640"/>
      </w:tabs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575BD1"/>
    <w:rPr>
      <w:szCs w:val="22"/>
      <w:lang w:bidi="en-US"/>
    </w:rPr>
  </w:style>
  <w:style w:type="character" w:styleId="PageNumber">
    <w:name w:val="page number"/>
    <w:basedOn w:val="DefaultParagraphFont"/>
    <w:rsid w:val="000F4CD9"/>
  </w:style>
  <w:style w:type="paragraph" w:styleId="BalloonText">
    <w:name w:val="Balloon Text"/>
    <w:basedOn w:val="Normal"/>
    <w:semiHidden/>
    <w:rsid w:val="003957F2"/>
    <w:rPr>
      <w:rFonts w:ascii="Tahoma" w:hAnsi="Tahoma" w:cs="Tahoma"/>
      <w:sz w:val="16"/>
      <w:szCs w:val="16"/>
    </w:rPr>
  </w:style>
  <w:style w:type="paragraph" w:customStyle="1" w:styleId="WorksheetQuestions">
    <w:name w:val="Worksheet Questions"/>
    <w:basedOn w:val="Normal"/>
    <w:link w:val="WorksheetQuestionsChar"/>
    <w:qFormat/>
    <w:rsid w:val="00F323F5"/>
    <w:pPr>
      <w:numPr>
        <w:numId w:val="1"/>
      </w:numPr>
    </w:pPr>
  </w:style>
  <w:style w:type="character" w:customStyle="1" w:styleId="WorksheetQuestionsChar">
    <w:name w:val="Worksheet Questions Char"/>
    <w:basedOn w:val="DefaultParagraphFont"/>
    <w:link w:val="WorksheetQuestions"/>
    <w:rsid w:val="00F323F5"/>
    <w:rPr>
      <w:sz w:val="22"/>
      <w:szCs w:val="22"/>
      <w:lang w:bidi="en-US"/>
    </w:rPr>
  </w:style>
  <w:style w:type="paragraph" w:styleId="Title">
    <w:name w:val="Title"/>
    <w:basedOn w:val="Normal"/>
    <w:next w:val="Normal"/>
    <w:link w:val="TitleChar"/>
    <w:uiPriority w:val="10"/>
    <w:qFormat/>
    <w:rsid w:val="0099670C"/>
    <w:pPr>
      <w:pageBreakBefore/>
      <w:pBdr>
        <w:bottom w:val="single" w:sz="8" w:space="4" w:color="4F81BD"/>
      </w:pBdr>
      <w:spacing w:after="300" w:line="240" w:lineRule="auto"/>
      <w:contextualSpacing/>
      <w:jc w:val="center"/>
    </w:pPr>
    <w:rPr>
      <w:rFonts w:ascii="Cambria" w:hAnsi="Cambria"/>
      <w:spacing w:val="5"/>
      <w:kern w:val="28"/>
      <w:sz w:val="40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99670C"/>
    <w:rPr>
      <w:rFonts w:ascii="Cambria" w:hAnsi="Cambria"/>
      <w:spacing w:val="5"/>
      <w:kern w:val="28"/>
      <w:sz w:val="40"/>
      <w:szCs w:val="52"/>
      <w:lang w:bidi="en-US"/>
    </w:rPr>
  </w:style>
  <w:style w:type="paragraph" w:styleId="Subtitle">
    <w:name w:val="Subtitle"/>
    <w:basedOn w:val="Normal"/>
    <w:next w:val="Normal"/>
    <w:link w:val="SubtitleChar"/>
    <w:uiPriority w:val="11"/>
    <w:qFormat/>
    <w:rsid w:val="00C412A3"/>
    <w:pPr>
      <w:numPr>
        <w:ilvl w:val="1"/>
      </w:numPr>
    </w:pPr>
    <w:rPr>
      <w:rFonts w:ascii="Cambria" w:hAnsi="Cambria"/>
      <w:i/>
      <w:iCs/>
      <w:color w:val="4F81BD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C412A3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C412A3"/>
    <w:rPr>
      <w:b/>
      <w:bCs/>
    </w:rPr>
  </w:style>
  <w:style w:type="character" w:styleId="Emphasis">
    <w:name w:val="Emphasis"/>
    <w:basedOn w:val="DefaultParagraphFont"/>
    <w:uiPriority w:val="20"/>
    <w:qFormat/>
    <w:rsid w:val="00C412A3"/>
    <w:rPr>
      <w:i/>
      <w:iCs/>
    </w:rPr>
  </w:style>
  <w:style w:type="paragraph" w:styleId="ListParagraph">
    <w:name w:val="List Paragraph"/>
    <w:basedOn w:val="Normal"/>
    <w:uiPriority w:val="34"/>
    <w:qFormat/>
    <w:rsid w:val="00C412A3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C412A3"/>
    <w:rPr>
      <w:i/>
      <w:iCs/>
      <w:color w:val="000000"/>
    </w:rPr>
  </w:style>
  <w:style w:type="character" w:customStyle="1" w:styleId="QuoteChar">
    <w:name w:val="Quote Char"/>
    <w:basedOn w:val="DefaultParagraphFont"/>
    <w:link w:val="Quote"/>
    <w:uiPriority w:val="29"/>
    <w:rsid w:val="00C412A3"/>
    <w:rPr>
      <w:i/>
      <w:iCs/>
      <w:color w:val="00000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412A3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412A3"/>
    <w:rPr>
      <w:b/>
      <w:bCs/>
      <w:i/>
      <w:iCs/>
      <w:color w:val="4F81BD"/>
    </w:rPr>
  </w:style>
  <w:style w:type="character" w:styleId="SubtleEmphasis">
    <w:name w:val="Subtle Emphasis"/>
    <w:basedOn w:val="DefaultParagraphFont"/>
    <w:uiPriority w:val="19"/>
    <w:qFormat/>
    <w:rsid w:val="00C412A3"/>
    <w:rPr>
      <w:i/>
      <w:iCs/>
      <w:color w:val="808080"/>
    </w:rPr>
  </w:style>
  <w:style w:type="character" w:styleId="IntenseEmphasis">
    <w:name w:val="Intense Emphasis"/>
    <w:basedOn w:val="DefaultParagraphFont"/>
    <w:uiPriority w:val="21"/>
    <w:qFormat/>
    <w:rsid w:val="00C412A3"/>
    <w:rPr>
      <w:b/>
      <w:bCs/>
      <w:i/>
      <w:iCs/>
      <w:color w:val="4F81BD"/>
    </w:rPr>
  </w:style>
  <w:style w:type="character" w:styleId="SubtleReference">
    <w:name w:val="Subtle Reference"/>
    <w:basedOn w:val="DefaultParagraphFont"/>
    <w:uiPriority w:val="31"/>
    <w:qFormat/>
    <w:rsid w:val="00C412A3"/>
    <w:rPr>
      <w:smallCaps/>
      <w:color w:val="C0504D"/>
      <w:u w:val="single"/>
    </w:rPr>
  </w:style>
  <w:style w:type="character" w:styleId="IntenseReference">
    <w:name w:val="Intense Reference"/>
    <w:basedOn w:val="DefaultParagraphFont"/>
    <w:uiPriority w:val="32"/>
    <w:qFormat/>
    <w:rsid w:val="00C412A3"/>
    <w:rPr>
      <w:b/>
      <w:bCs/>
      <w:smallCaps/>
      <w:color w:val="C0504D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C412A3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C412A3"/>
    <w:pPr>
      <w:outlineLvl w:val="9"/>
    </w:pPr>
  </w:style>
  <w:style w:type="paragraph" w:customStyle="1" w:styleId="Std1">
    <w:name w:val="Std 1"/>
    <w:basedOn w:val="Normal"/>
    <w:link w:val="Std1Char"/>
    <w:qFormat/>
    <w:rsid w:val="00132518"/>
    <w:pPr>
      <w:tabs>
        <w:tab w:val="left" w:pos="1260"/>
      </w:tabs>
      <w:autoSpaceDE w:val="0"/>
      <w:autoSpaceDN w:val="0"/>
      <w:adjustRightInd w:val="0"/>
      <w:spacing w:before="60" w:after="0" w:line="240" w:lineRule="auto"/>
      <w:ind w:left="547" w:hanging="547"/>
    </w:pPr>
    <w:rPr>
      <w:rFonts w:cs="Palatino-Italic"/>
      <w:iCs/>
      <w:szCs w:val="24"/>
      <w:lang w:bidi="ar-SA"/>
    </w:rPr>
  </w:style>
  <w:style w:type="character" w:customStyle="1" w:styleId="Std1Char">
    <w:name w:val="Std 1 Char"/>
    <w:basedOn w:val="DefaultParagraphFont"/>
    <w:link w:val="Std1"/>
    <w:rsid w:val="00132518"/>
    <w:rPr>
      <w:rFonts w:cs="Palatino-Italic"/>
      <w:iCs/>
      <w:sz w:val="22"/>
      <w:szCs w:val="24"/>
    </w:rPr>
  </w:style>
  <w:style w:type="paragraph" w:customStyle="1" w:styleId="Std2">
    <w:name w:val="Std 2"/>
    <w:basedOn w:val="Normal"/>
    <w:link w:val="Std2Char"/>
    <w:qFormat/>
    <w:rsid w:val="00132518"/>
    <w:pPr>
      <w:tabs>
        <w:tab w:val="left" w:pos="1620"/>
      </w:tabs>
      <w:autoSpaceDE w:val="0"/>
      <w:autoSpaceDN w:val="0"/>
      <w:adjustRightInd w:val="0"/>
      <w:spacing w:after="0" w:line="240" w:lineRule="auto"/>
      <w:ind w:left="1267" w:hanging="547"/>
    </w:pPr>
    <w:rPr>
      <w:rFonts w:cs="Palatino-Roman"/>
      <w:lang w:bidi="ar-SA"/>
    </w:rPr>
  </w:style>
  <w:style w:type="character" w:customStyle="1" w:styleId="Std2Char">
    <w:name w:val="Std 2 Char"/>
    <w:basedOn w:val="DefaultParagraphFont"/>
    <w:link w:val="Std2"/>
    <w:rsid w:val="00132518"/>
    <w:rPr>
      <w:rFonts w:cs="Palatino-Roman"/>
      <w:sz w:val="22"/>
      <w:szCs w:val="22"/>
    </w:rPr>
  </w:style>
  <w:style w:type="paragraph" w:customStyle="1" w:styleId="Bullets">
    <w:name w:val="Bullets"/>
    <w:basedOn w:val="Normal"/>
    <w:link w:val="BulletsChar"/>
    <w:qFormat/>
    <w:rsid w:val="00503B36"/>
    <w:pPr>
      <w:numPr>
        <w:numId w:val="2"/>
      </w:numPr>
      <w:spacing w:after="0"/>
    </w:pPr>
  </w:style>
  <w:style w:type="character" w:customStyle="1" w:styleId="BulletsChar">
    <w:name w:val="Bullets Char"/>
    <w:basedOn w:val="DefaultParagraphFont"/>
    <w:link w:val="Bullets"/>
    <w:rsid w:val="00503B36"/>
    <w:rPr>
      <w:sz w:val="22"/>
      <w:szCs w:val="22"/>
      <w:lang w:bidi="en-US"/>
    </w:rPr>
  </w:style>
  <w:style w:type="paragraph" w:customStyle="1" w:styleId="Directions">
    <w:name w:val="Directions"/>
    <w:basedOn w:val="NoSpacing"/>
    <w:link w:val="DirectionsChar"/>
    <w:qFormat/>
    <w:rsid w:val="00F323F5"/>
    <w:pPr>
      <w:numPr>
        <w:numId w:val="16"/>
      </w:numPr>
    </w:pPr>
  </w:style>
  <w:style w:type="paragraph" w:customStyle="1" w:styleId="Default">
    <w:name w:val="Default"/>
    <w:rsid w:val="00575BD1"/>
    <w:pPr>
      <w:autoSpaceDE w:val="0"/>
      <w:autoSpaceDN w:val="0"/>
      <w:adjustRightInd w:val="0"/>
    </w:pPr>
    <w:rPr>
      <w:rFonts w:ascii="LGGNN L+ Palatino" w:hAnsi="LGGNN L+ Palatino" w:cs="LGGNN L+ Palatino"/>
      <w:color w:val="000000"/>
      <w:sz w:val="24"/>
      <w:szCs w:val="24"/>
    </w:rPr>
  </w:style>
  <w:style w:type="character" w:customStyle="1" w:styleId="DirectionsChar">
    <w:name w:val="Directions Char"/>
    <w:basedOn w:val="NoSpacingChar"/>
    <w:link w:val="Directions"/>
    <w:rsid w:val="00503B36"/>
    <w:rPr>
      <w:sz w:val="22"/>
      <w:szCs w:val="22"/>
      <w:lang w:val="en-US" w:eastAsia="en-US" w:bidi="en-US"/>
    </w:rPr>
  </w:style>
  <w:style w:type="character" w:customStyle="1" w:styleId="NoSpacingCharChar">
    <w:name w:val="No Spacing Char Char"/>
    <w:basedOn w:val="DefaultParagraphFont"/>
    <w:uiPriority w:val="1"/>
    <w:rsid w:val="00575BD1"/>
    <w:rPr>
      <w:sz w:val="22"/>
      <w:szCs w:val="22"/>
      <w:lang w:val="en-US" w:eastAsia="en-US" w:bidi="en-US"/>
    </w:rPr>
  </w:style>
  <w:style w:type="table" w:customStyle="1" w:styleId="LightShading1">
    <w:name w:val="Light Shading1"/>
    <w:basedOn w:val="TableNormal"/>
    <w:uiPriority w:val="60"/>
    <w:rsid w:val="00575BD1"/>
    <w:rPr>
      <w:rFonts w:eastAsia="Calibri"/>
      <w:color w:val="000000"/>
      <w:sz w:val="22"/>
      <w:szCs w:val="22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paragraph" w:styleId="TOC1">
    <w:name w:val="toc 1"/>
    <w:basedOn w:val="Normal"/>
    <w:next w:val="Normal"/>
    <w:autoRedefine/>
    <w:uiPriority w:val="39"/>
    <w:qFormat/>
    <w:rsid w:val="004A2A48"/>
    <w:pPr>
      <w:tabs>
        <w:tab w:val="right" w:pos="8990"/>
      </w:tabs>
      <w:spacing w:after="0"/>
    </w:pPr>
    <w:rPr>
      <w:rFonts w:cs="Calibri"/>
      <w:bCs/>
      <w:noProof/>
      <w:sz w:val="24"/>
      <w:szCs w:val="20"/>
    </w:rPr>
  </w:style>
  <w:style w:type="paragraph" w:styleId="TOC2">
    <w:name w:val="toc 2"/>
    <w:basedOn w:val="Normal"/>
    <w:next w:val="Normal"/>
    <w:autoRedefine/>
    <w:uiPriority w:val="39"/>
    <w:qFormat/>
    <w:rsid w:val="000A4BDB"/>
    <w:pPr>
      <w:spacing w:before="120" w:after="0"/>
      <w:ind w:left="220"/>
    </w:pPr>
    <w:rPr>
      <w:rFonts w:cs="Calibri"/>
      <w:i/>
      <w:i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qFormat/>
    <w:rsid w:val="000A4BDB"/>
    <w:pPr>
      <w:spacing w:after="0"/>
      <w:ind w:left="440"/>
    </w:pPr>
    <w:rPr>
      <w:rFonts w:cs="Calibr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rsid w:val="000A4BDB"/>
    <w:pPr>
      <w:spacing w:after="0"/>
      <w:ind w:left="660"/>
    </w:pPr>
    <w:rPr>
      <w:rFonts w:cs="Calibr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rsid w:val="000A4BDB"/>
    <w:pPr>
      <w:spacing w:after="0"/>
      <w:ind w:left="880"/>
    </w:pPr>
    <w:rPr>
      <w:rFonts w:cs="Calibr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rsid w:val="000A4BDB"/>
    <w:pPr>
      <w:spacing w:after="0"/>
      <w:ind w:left="1100"/>
    </w:pPr>
    <w:rPr>
      <w:rFonts w:cs="Calibr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rsid w:val="000A4BDB"/>
    <w:pPr>
      <w:spacing w:after="0"/>
      <w:ind w:left="1320"/>
    </w:pPr>
    <w:rPr>
      <w:rFonts w:cs="Calibr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rsid w:val="000A4BDB"/>
    <w:pPr>
      <w:spacing w:after="0"/>
      <w:ind w:left="1540"/>
    </w:pPr>
    <w:rPr>
      <w:rFonts w:cs="Calibr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rsid w:val="000A4BDB"/>
    <w:pPr>
      <w:spacing w:after="0"/>
      <w:ind w:left="1760"/>
    </w:pPr>
    <w:rPr>
      <w:rFonts w:cs="Calibri"/>
      <w:sz w:val="20"/>
      <w:szCs w:val="20"/>
    </w:rPr>
  </w:style>
  <w:style w:type="paragraph" w:styleId="BodyText">
    <w:name w:val="Body Text"/>
    <w:basedOn w:val="Normal"/>
    <w:link w:val="BodyTextChar"/>
    <w:rsid w:val="00793F77"/>
    <w:pPr>
      <w:spacing w:before="60" w:after="0" w:line="240" w:lineRule="auto"/>
      <w:jc w:val="both"/>
    </w:pPr>
    <w:rPr>
      <w:rFonts w:ascii="Arial" w:hAnsi="Arial"/>
      <w:sz w:val="24"/>
      <w:szCs w:val="20"/>
      <w:lang w:bidi="ar-SA"/>
    </w:rPr>
  </w:style>
  <w:style w:type="character" w:customStyle="1" w:styleId="BodyTextChar">
    <w:name w:val="Body Text Char"/>
    <w:basedOn w:val="DefaultParagraphFont"/>
    <w:link w:val="BodyText"/>
    <w:rsid w:val="00793F77"/>
    <w:rPr>
      <w:rFonts w:ascii="Arial" w:hAnsi="Arial"/>
      <w:sz w:val="24"/>
    </w:rPr>
  </w:style>
  <w:style w:type="paragraph" w:customStyle="1" w:styleId="Instructions">
    <w:name w:val="Instructions"/>
    <w:basedOn w:val="Normal"/>
    <w:rsid w:val="00793F77"/>
    <w:pPr>
      <w:numPr>
        <w:numId w:val="19"/>
      </w:numPr>
      <w:spacing w:before="60" w:after="0" w:line="240" w:lineRule="auto"/>
    </w:pPr>
    <w:rPr>
      <w:rFonts w:ascii="Arial" w:hAnsi="Arial"/>
      <w:sz w:val="20"/>
      <w:szCs w:val="20"/>
      <w:lang w:bidi="ar-SA"/>
    </w:rPr>
  </w:style>
  <w:style w:type="character" w:customStyle="1" w:styleId="prefixtype">
    <w:name w:val="prefix_type"/>
    <w:basedOn w:val="DefaultParagraphFont"/>
    <w:rsid w:val="004A244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28656360">
      <w:bodyDiv w:val="1"/>
      <w:marLeft w:val="121"/>
      <w:marRight w:val="121"/>
      <w:marTop w:val="0"/>
      <w:marBottom w:val="121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21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280208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Microsoft_Excel_97-2003_Worksheet1.xls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image" Target="media/image4.emf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hyperlink" Target="http://www.calaged.org/ResourceFiles/Curriculum/AgMechanics/ColdMetal/Dust%20Pan%20Project.pd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FE241A-E0ED-4CC4-B164-357030C1AE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195</TotalTime>
  <Pages>1</Pages>
  <Words>1274</Words>
  <Characters>7266</Characters>
  <Application>Microsoft Office Word</Application>
  <DocSecurity>0</DocSecurity>
  <Lines>60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AGET 296</vt:lpstr>
    </vt:vector>
  </TitlesOfParts>
  <Company>Peak Consulting</Company>
  <LinksUpToDate>false</LinksUpToDate>
  <CharactersWithSpaces>8523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AGET 296</dc:title>
  <dc:creator>Michael Spiess</dc:creator>
  <cp:lastModifiedBy>mspiess</cp:lastModifiedBy>
  <cp:revision>17</cp:revision>
  <cp:lastPrinted>2011-06-27T18:32:00Z</cp:lastPrinted>
  <dcterms:created xsi:type="dcterms:W3CDTF">2011-03-02T19:46:00Z</dcterms:created>
  <dcterms:modified xsi:type="dcterms:W3CDTF">2011-06-27T18:32:00Z</dcterms:modified>
</cp:coreProperties>
</file>